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rFonts w:ascii="Arial" w:hAnsi="Arial" w:cs="Arial"/>
              <w:sz w:val="36"/>
              <w:szCs w:val="36"/>
            </w:rPr>
            <w:alias w:val="Post Title"/>
            <w:id w:val="89512082"/>
            <w:placeholder>
              <w:docPart w:val="89512082"/>
            </w:placeholder>
            <w:dataBinding w:xpath="/ns0:BlogPostInfo/ns0:PostTitle" w:storeItemID="{5F329CAD-B019-4FA6-9FEF-74898909AD20}"/>
            <w:text/>
          </w:sdtPr>
          <w:sdtEndPr/>
          <w:sdtContent>
            <w:p w14:paraId="14612CA1" w14:textId="5CCD96D0" w:rsidR="002531A5" w:rsidRPr="00EF4DC8" w:rsidRDefault="008F32CE" w:rsidP="008F32CE">
              <w:pPr>
                <w:pStyle w:val="Publishwithline"/>
                <w:jc w:val="center"/>
                <w:rPr>
                  <w:sz w:val="36"/>
                  <w:szCs w:val="36"/>
                </w:rPr>
              </w:pPr>
              <w:r w:rsidRPr="00EF4DC8">
                <w:rPr>
                  <w:rFonts w:ascii="Arial" w:hAnsi="Arial" w:cs="Arial"/>
                  <w:sz w:val="36"/>
                  <w:szCs w:val="36"/>
                </w:rPr>
                <w:t>Person of Interest Disclosure vs. In Real Life Reverse Speech Analysis Video</w:t>
              </w:r>
              <w:r w:rsidR="00287DAA">
                <w:rPr>
                  <w:rFonts w:ascii="Arial" w:hAnsi="Arial" w:cs="Arial"/>
                  <w:sz w:val="36"/>
                  <w:szCs w:val="36"/>
                </w:rPr>
                <w:t xml:space="preserve"> </w:t>
              </w:r>
              <w:proofErr w:type="gramStart"/>
              <w:r w:rsidR="00287DAA">
                <w:rPr>
                  <w:rFonts w:ascii="Arial" w:hAnsi="Arial" w:cs="Arial"/>
                  <w:sz w:val="36"/>
                  <w:szCs w:val="36"/>
                </w:rPr>
                <w:t>And</w:t>
              </w:r>
              <w:proofErr w:type="gramEnd"/>
              <w:r w:rsidR="00287DAA">
                <w:rPr>
                  <w:rFonts w:ascii="Arial" w:hAnsi="Arial" w:cs="Arial"/>
                  <w:sz w:val="36"/>
                  <w:szCs w:val="36"/>
                </w:rPr>
                <w:t xml:space="preserve"> Other Documentation Pertaining to Our Family Being Wirelessly Trafficked for Exploitation and Depopulation</w:t>
              </w:r>
            </w:p>
          </w:sdtContent>
        </w:sdt>
        <w:p w14:paraId="6EF9D8A7" w14:textId="77777777" w:rsidR="002531A5" w:rsidRDefault="002531A5">
          <w:pPr>
            <w:pStyle w:val="underline"/>
          </w:pPr>
        </w:p>
        <w:p w14:paraId="6B9DC474" w14:textId="77777777" w:rsidR="008F32CE" w:rsidRDefault="008F32CE" w:rsidP="008F32CE">
          <w:pPr>
            <w:pStyle w:val="PadderBetweenTitleandProperties"/>
          </w:pPr>
        </w:p>
        <w:p w14:paraId="761F6BF7" w14:textId="2E387F6B" w:rsidR="008F32CE" w:rsidRDefault="008F32CE" w:rsidP="008F32CE">
          <w:pPr>
            <w:pStyle w:val="Account"/>
            <w:rPr>
              <w:sz w:val="2"/>
              <w:szCs w:val="2"/>
            </w:rPr>
          </w:pPr>
          <w:r>
            <w:t>Account</w:t>
          </w:r>
          <w:r>
            <w:tab/>
          </w:r>
          <w:sdt>
            <w:sdtPr>
              <w:id w:val="-405304725"/>
              <w:dataBinding w:prefixMappings="xmlns:ns0 = 'http://www.microsoft.com/Office/Word/BlogTool'" w:xpath="/ns0:BlogPostInfo/ns0:Account" w:storeItemID="{5F329CAD-B019-4FA6-9FEF-74898909AD20}"/>
              <w:dropDownList w:lastValue="bc133da3-b64f-43c1-9866-2612df14029c">
                <w:listItem w:displayText="Our Still Small Voice" w:value="bc133da3-b64f-43c1-9866-2612df14029c"/>
                <w:listItem w:displayText="Tifzone" w:value="f33af1bc-66eb-4621-b7b6-a9069d580e33"/>
              </w:dropDownList>
            </w:sdtPr>
            <w:sdtEndPr/>
            <w:sdtContent>
              <w:r>
                <w:t>Our Still Small Voice</w:t>
              </w:r>
            </w:sdtContent>
          </w:sdt>
        </w:p>
        <w:p w14:paraId="01F97968" w14:textId="462E37CC" w:rsidR="002531A5" w:rsidRDefault="00B93508">
          <w:pPr>
            <w:pStyle w:val="PadderBetweenControlandBody"/>
          </w:pPr>
        </w:p>
      </w:sdtContent>
    </w:sdt>
    <w:p w14:paraId="5AB32C46" w14:textId="29BAA55C" w:rsidR="002531A5" w:rsidRDefault="002531A5"/>
    <w:p w14:paraId="64BEE322" w14:textId="77777777" w:rsidR="00E45AE2" w:rsidRPr="00E45AE2" w:rsidRDefault="00E45AE2" w:rsidP="00E45AE2">
      <w:pPr>
        <w:rPr>
          <w:rFonts w:ascii="Arial" w:hAnsi="Arial" w:cs="Arial"/>
          <w:b/>
          <w:bCs/>
          <w:color w:val="FF0000"/>
          <w:sz w:val="28"/>
          <w:szCs w:val="28"/>
        </w:rPr>
      </w:pPr>
      <w:r w:rsidRPr="00E45AE2">
        <w:rPr>
          <w:rFonts w:ascii="Arial" w:hAnsi="Arial" w:cs="Arial"/>
          <w:b/>
          <w:bCs/>
          <w:color w:val="FF0000"/>
          <w:sz w:val="28"/>
          <w:szCs w:val="28"/>
        </w:rPr>
        <w:t>Person of Interest Disclosure vs. In Real Life Reverse Speech Video- 22mins—</w:t>
      </w:r>
    </w:p>
    <w:p w14:paraId="0A1C6CB7" w14:textId="77777777" w:rsidR="00E45AE2" w:rsidRPr="00E45AE2" w:rsidRDefault="00B93508" w:rsidP="00E45AE2">
      <w:pPr>
        <w:rPr>
          <w:rFonts w:ascii="Arial" w:hAnsi="Arial" w:cs="Arial"/>
          <w:sz w:val="28"/>
          <w:szCs w:val="28"/>
        </w:rPr>
      </w:pPr>
      <w:hyperlink r:id="rId9" w:history="1">
        <w:r w:rsidR="00E45AE2" w:rsidRPr="00E45AE2">
          <w:rPr>
            <w:rStyle w:val="Hyperlink"/>
            <w:rFonts w:ascii="Arial" w:hAnsi="Arial" w:cs="Arial"/>
            <w:sz w:val="28"/>
            <w:szCs w:val="28"/>
          </w:rPr>
          <w:t>https://odysee.com/@OurStillSmallVoice:8/person-of-interest-disclosure-vs-in-real:5</w:t>
        </w:r>
      </w:hyperlink>
    </w:p>
    <w:p w14:paraId="7F836864" w14:textId="77777777" w:rsidR="00E45AE2" w:rsidRPr="00E45AE2" w:rsidRDefault="00E45AE2" w:rsidP="00E45AE2">
      <w:pPr>
        <w:rPr>
          <w:rFonts w:ascii="Arial" w:hAnsi="Arial" w:cs="Arial"/>
          <w:sz w:val="28"/>
          <w:szCs w:val="28"/>
        </w:rPr>
      </w:pPr>
    </w:p>
    <w:p w14:paraId="6F48C235" w14:textId="77777777" w:rsidR="00E45AE2" w:rsidRPr="00E45AE2" w:rsidRDefault="00E45AE2" w:rsidP="00E45AE2">
      <w:pPr>
        <w:rPr>
          <w:rFonts w:ascii="Arial" w:hAnsi="Arial" w:cs="Arial"/>
          <w:b/>
          <w:bCs/>
          <w:sz w:val="28"/>
          <w:szCs w:val="28"/>
        </w:rPr>
      </w:pPr>
      <w:r w:rsidRPr="00E45AE2">
        <w:rPr>
          <w:rFonts w:ascii="Arial" w:hAnsi="Arial" w:cs="Arial"/>
          <w:b/>
          <w:bCs/>
          <w:sz w:val="28"/>
          <w:szCs w:val="28"/>
        </w:rPr>
        <w:t xml:space="preserve">I Recorded in the street with my phone Friday, June 19, </w:t>
      </w:r>
      <w:proofErr w:type="gramStart"/>
      <w:r w:rsidRPr="00E45AE2">
        <w:rPr>
          <w:rFonts w:ascii="Arial" w:hAnsi="Arial" w:cs="Arial"/>
          <w:b/>
          <w:bCs/>
          <w:sz w:val="28"/>
          <w:szCs w:val="28"/>
        </w:rPr>
        <w:t>2021</w:t>
      </w:r>
      <w:proofErr w:type="gramEnd"/>
      <w:r w:rsidRPr="00E45AE2">
        <w:rPr>
          <w:rFonts w:ascii="Arial" w:hAnsi="Arial" w:cs="Arial"/>
          <w:b/>
          <w:bCs/>
          <w:sz w:val="28"/>
          <w:szCs w:val="28"/>
        </w:rPr>
        <w:t xml:space="preserve"> at approx. 6:40pm Central USA. The neighbors surrounding us appear to be working to wirelessly traffic us for a trafficking ring run by that nut ball GLOBAL transhuman syndicate with its hub in Israel that hides within Judaism and includes a portion of traitors to humanity within our military, Congress, universities, and other institutions worldwide and includes a public/private/dark-web partnership that is using corrupt business models to force in its nut ball Transhuman Technocracy System via scamming and other crime. The cartels are also linked to it.</w:t>
      </w:r>
    </w:p>
    <w:p w14:paraId="554F4B16" w14:textId="77777777" w:rsidR="00E45AE2" w:rsidRPr="00E45AE2" w:rsidRDefault="00E45AE2" w:rsidP="00E45AE2">
      <w:pPr>
        <w:rPr>
          <w:rFonts w:ascii="Arial" w:hAnsi="Arial" w:cs="Arial"/>
          <w:sz w:val="28"/>
          <w:szCs w:val="28"/>
        </w:rPr>
      </w:pPr>
    </w:p>
    <w:p w14:paraId="5E00711E" w14:textId="77777777" w:rsidR="00E45AE2" w:rsidRPr="00E45AE2" w:rsidRDefault="00E45AE2" w:rsidP="00E45AE2">
      <w:pPr>
        <w:rPr>
          <w:rFonts w:ascii="Arial" w:hAnsi="Arial" w:cs="Arial"/>
          <w:b/>
          <w:bCs/>
          <w:sz w:val="28"/>
          <w:szCs w:val="28"/>
        </w:rPr>
      </w:pPr>
      <w:r w:rsidRPr="00E45AE2">
        <w:rPr>
          <w:rFonts w:ascii="Arial" w:hAnsi="Arial" w:cs="Arial"/>
          <w:b/>
          <w:bCs/>
          <w:sz w:val="28"/>
          <w:szCs w:val="28"/>
        </w:rPr>
        <w:t>I gave the very disturbing reversals from it to several friends for safe keeping. However, one of those friends was threatened, so I am publishing the reversals. You can hear how hard she tries to sound so charming in them. This woman and this cult make up the nut ball #DeathSyndicate that has been working hard to kill off anyone who will not play by their rules and their moral code to include pedophilia and trauma-based mind control in a trafficking cult. They are now working on corrupting human bodies then using patents to take ownership of us.</w:t>
      </w:r>
    </w:p>
    <w:p w14:paraId="52007BD7" w14:textId="77777777" w:rsidR="00E45AE2" w:rsidRPr="00E45AE2" w:rsidRDefault="00E45AE2" w:rsidP="00E45AE2">
      <w:pPr>
        <w:rPr>
          <w:rFonts w:ascii="Arial" w:hAnsi="Arial" w:cs="Arial"/>
          <w:sz w:val="28"/>
          <w:szCs w:val="28"/>
        </w:rPr>
      </w:pPr>
    </w:p>
    <w:p w14:paraId="779BCF2E" w14:textId="77777777" w:rsidR="00E45AE2" w:rsidRPr="00E45AE2" w:rsidRDefault="00E45AE2" w:rsidP="00E45AE2">
      <w:pPr>
        <w:rPr>
          <w:rFonts w:ascii="Arial" w:hAnsi="Arial" w:cs="Arial"/>
          <w:b/>
          <w:bCs/>
          <w:sz w:val="28"/>
          <w:szCs w:val="28"/>
        </w:rPr>
      </w:pPr>
      <w:r w:rsidRPr="00E45AE2">
        <w:rPr>
          <w:rFonts w:ascii="Arial" w:hAnsi="Arial" w:cs="Arial"/>
          <w:b/>
          <w:bCs/>
          <w:sz w:val="28"/>
          <w:szCs w:val="28"/>
        </w:rPr>
        <w:t>These reversals appear to tell us more about what my neighbor’s job is where their trafficking of us is concerned. Our entire neighborhood is affected by the weaponized grid.</w:t>
      </w:r>
    </w:p>
    <w:p w14:paraId="2F67FD04" w14:textId="77777777" w:rsidR="00E45AE2" w:rsidRPr="00E45AE2" w:rsidRDefault="00E45AE2" w:rsidP="00E45AE2">
      <w:pPr>
        <w:rPr>
          <w:rFonts w:ascii="Arial" w:hAnsi="Arial" w:cs="Arial"/>
          <w:sz w:val="28"/>
          <w:szCs w:val="28"/>
        </w:rPr>
      </w:pPr>
    </w:p>
    <w:p w14:paraId="43624C1C" w14:textId="77777777" w:rsidR="00E45AE2" w:rsidRPr="00E45AE2" w:rsidRDefault="00E45AE2" w:rsidP="00E45AE2">
      <w:pPr>
        <w:rPr>
          <w:rFonts w:ascii="Arial" w:hAnsi="Arial" w:cs="Arial"/>
          <w:sz w:val="28"/>
          <w:szCs w:val="28"/>
        </w:rPr>
      </w:pPr>
      <w:r w:rsidRPr="00E45AE2">
        <w:rPr>
          <w:rFonts w:ascii="Arial" w:hAnsi="Arial" w:cs="Arial"/>
          <w:sz w:val="28"/>
          <w:szCs w:val="28"/>
        </w:rPr>
        <w:t xml:space="preserve">F1: How are you </w:t>
      </w:r>
      <w:proofErr w:type="spellStart"/>
      <w:r w:rsidRPr="00E45AE2">
        <w:rPr>
          <w:rFonts w:ascii="Arial" w:hAnsi="Arial" w:cs="Arial"/>
          <w:sz w:val="28"/>
          <w:szCs w:val="28"/>
        </w:rPr>
        <w:t>doin</w:t>
      </w:r>
      <w:proofErr w:type="spellEnd"/>
      <w:r w:rsidRPr="00E45AE2">
        <w:rPr>
          <w:rFonts w:ascii="Arial" w:hAnsi="Arial" w:cs="Arial"/>
          <w:sz w:val="28"/>
          <w:szCs w:val="28"/>
        </w:rPr>
        <w:t xml:space="preserve">'? Fine how are you? Still </w:t>
      </w:r>
      <w:proofErr w:type="spellStart"/>
      <w:r w:rsidRPr="00E45AE2">
        <w:rPr>
          <w:rFonts w:ascii="Arial" w:hAnsi="Arial" w:cs="Arial"/>
          <w:sz w:val="28"/>
          <w:szCs w:val="28"/>
        </w:rPr>
        <w:t>kickin</w:t>
      </w:r>
      <w:proofErr w:type="spellEnd"/>
      <w:r w:rsidRPr="00E45AE2">
        <w:rPr>
          <w:rFonts w:ascii="Arial" w:hAnsi="Arial" w:cs="Arial"/>
          <w:sz w:val="28"/>
          <w:szCs w:val="28"/>
        </w:rPr>
        <w:t xml:space="preserve">'. [There you go. </w:t>
      </w:r>
      <w:proofErr w:type="gramStart"/>
      <w:r w:rsidRPr="00E45AE2">
        <w:rPr>
          <w:rFonts w:ascii="Arial" w:hAnsi="Arial" w:cs="Arial"/>
          <w:sz w:val="28"/>
          <w:szCs w:val="28"/>
        </w:rPr>
        <w:t>That's</w:t>
      </w:r>
      <w:proofErr w:type="gramEnd"/>
      <w:r w:rsidRPr="00E45AE2">
        <w:rPr>
          <w:rFonts w:ascii="Arial" w:hAnsi="Arial" w:cs="Arial"/>
          <w:sz w:val="28"/>
          <w:szCs w:val="28"/>
        </w:rPr>
        <w:t xml:space="preserve"> all that counts.] I </w:t>
      </w:r>
      <w:proofErr w:type="spellStart"/>
      <w:r w:rsidRPr="00E45AE2">
        <w:rPr>
          <w:rFonts w:ascii="Arial" w:hAnsi="Arial" w:cs="Arial"/>
          <w:sz w:val="28"/>
          <w:szCs w:val="28"/>
        </w:rPr>
        <w:t>I</w:t>
      </w:r>
      <w:proofErr w:type="spellEnd"/>
      <w:r w:rsidRPr="00E45AE2">
        <w:rPr>
          <w:rFonts w:ascii="Arial" w:hAnsi="Arial" w:cs="Arial"/>
          <w:sz w:val="28"/>
          <w:szCs w:val="28"/>
        </w:rPr>
        <w:t xml:space="preserve"> </w:t>
      </w:r>
      <w:proofErr w:type="gramStart"/>
      <w:r w:rsidRPr="00E45AE2">
        <w:rPr>
          <w:rFonts w:ascii="Arial" w:hAnsi="Arial" w:cs="Arial"/>
          <w:sz w:val="28"/>
          <w:szCs w:val="28"/>
        </w:rPr>
        <w:t>I'm</w:t>
      </w:r>
      <w:proofErr w:type="gramEnd"/>
      <w:r w:rsidRPr="00E45AE2">
        <w:rPr>
          <w:rFonts w:ascii="Arial" w:hAnsi="Arial" w:cs="Arial"/>
          <w:sz w:val="28"/>
          <w:szCs w:val="28"/>
        </w:rPr>
        <w:t xml:space="preserve"> like you. I </w:t>
      </w:r>
      <w:proofErr w:type="spellStart"/>
      <w:r w:rsidRPr="00E45AE2">
        <w:rPr>
          <w:rFonts w:ascii="Arial" w:hAnsi="Arial" w:cs="Arial"/>
          <w:sz w:val="28"/>
          <w:szCs w:val="28"/>
        </w:rPr>
        <w:t>I</w:t>
      </w:r>
      <w:proofErr w:type="spellEnd"/>
      <w:r w:rsidRPr="00E45AE2">
        <w:rPr>
          <w:rFonts w:ascii="Arial" w:hAnsi="Arial" w:cs="Arial"/>
          <w:sz w:val="28"/>
          <w:szCs w:val="28"/>
        </w:rPr>
        <w:t xml:space="preserve"> say thank you Lord every time I get up. </w:t>
      </w:r>
      <w:proofErr w:type="gramStart"/>
      <w:r w:rsidRPr="00E45AE2">
        <w:rPr>
          <w:rFonts w:ascii="Arial" w:hAnsi="Arial" w:cs="Arial"/>
          <w:sz w:val="28"/>
          <w:szCs w:val="28"/>
        </w:rPr>
        <w:t>I'm</w:t>
      </w:r>
      <w:proofErr w:type="gramEnd"/>
      <w:r w:rsidRPr="00E45AE2">
        <w:rPr>
          <w:rFonts w:ascii="Arial" w:hAnsi="Arial" w:cs="Arial"/>
          <w:sz w:val="28"/>
          <w:szCs w:val="28"/>
        </w:rPr>
        <w:t xml:space="preserve"> like I'll hurt you all over. </w:t>
      </w:r>
    </w:p>
    <w:p w14:paraId="2D0E96DB" w14:textId="77777777" w:rsidR="00E45AE2" w:rsidRPr="00E45AE2" w:rsidRDefault="00E45AE2" w:rsidP="00E45AE2">
      <w:pPr>
        <w:rPr>
          <w:rFonts w:ascii="Arial" w:hAnsi="Arial" w:cs="Arial"/>
          <w:b/>
          <w:bCs/>
          <w:sz w:val="28"/>
          <w:szCs w:val="28"/>
        </w:rPr>
      </w:pPr>
      <w:r w:rsidRPr="00E45AE2">
        <w:rPr>
          <w:rFonts w:ascii="Arial" w:hAnsi="Arial" w:cs="Arial"/>
          <w:sz w:val="28"/>
          <w:szCs w:val="28"/>
        </w:rPr>
        <w:t xml:space="preserve">R1: </w:t>
      </w:r>
      <w:r w:rsidRPr="00E45AE2">
        <w:rPr>
          <w:rFonts w:ascii="Arial" w:hAnsi="Arial" w:cs="Arial"/>
          <w:b/>
          <w:bCs/>
          <w:sz w:val="28"/>
          <w:szCs w:val="28"/>
        </w:rPr>
        <w:t>Client god, they like your ebb.</w:t>
      </w:r>
    </w:p>
    <w:p w14:paraId="23BE0A61" w14:textId="77777777" w:rsidR="00E45AE2" w:rsidRPr="00E45AE2" w:rsidRDefault="00E45AE2" w:rsidP="00E45AE2">
      <w:pPr>
        <w:rPr>
          <w:rFonts w:ascii="Arial" w:hAnsi="Arial" w:cs="Arial"/>
          <w:sz w:val="28"/>
          <w:szCs w:val="28"/>
        </w:rPr>
      </w:pPr>
      <w:r w:rsidRPr="00E45AE2">
        <w:rPr>
          <w:rFonts w:ascii="Arial" w:hAnsi="Arial" w:cs="Arial"/>
          <w:sz w:val="28"/>
          <w:szCs w:val="28"/>
        </w:rPr>
        <w:t>F = 0:01:08 to 0:01:18, R = 0:01:12 to 0:01:14</w:t>
      </w:r>
    </w:p>
    <w:p w14:paraId="4CA0F544" w14:textId="77777777" w:rsidR="00E45AE2" w:rsidRPr="00E45AE2" w:rsidRDefault="00E45AE2" w:rsidP="00E45AE2">
      <w:pPr>
        <w:rPr>
          <w:rFonts w:ascii="Arial" w:hAnsi="Arial" w:cs="Arial"/>
          <w:sz w:val="28"/>
          <w:szCs w:val="28"/>
        </w:rPr>
      </w:pPr>
      <w:r w:rsidRPr="00E45AE2">
        <w:rPr>
          <w:rFonts w:ascii="Arial" w:hAnsi="Arial" w:cs="Arial"/>
          <w:sz w:val="28"/>
          <w:szCs w:val="28"/>
        </w:rPr>
        <w:t>- Indicates that a client of hers has a god that likes my (likely me, Tiffany’s) gradual decay likely from EMF/HUMINT Stasi targeted torture.</w:t>
      </w:r>
    </w:p>
    <w:p w14:paraId="55EE1D39" w14:textId="77777777" w:rsidR="00E45AE2" w:rsidRPr="00E45AE2" w:rsidRDefault="00E45AE2" w:rsidP="00E45AE2">
      <w:pPr>
        <w:rPr>
          <w:rFonts w:ascii="Arial" w:hAnsi="Arial" w:cs="Arial"/>
          <w:sz w:val="28"/>
          <w:szCs w:val="28"/>
        </w:rPr>
      </w:pPr>
    </w:p>
    <w:p w14:paraId="2AE406A6" w14:textId="77777777" w:rsidR="00E45AE2" w:rsidRPr="00E45AE2" w:rsidRDefault="00E45AE2" w:rsidP="00E45AE2">
      <w:pPr>
        <w:rPr>
          <w:rFonts w:ascii="Arial" w:hAnsi="Arial" w:cs="Arial"/>
          <w:sz w:val="28"/>
          <w:szCs w:val="28"/>
        </w:rPr>
      </w:pPr>
      <w:r w:rsidRPr="00E45AE2">
        <w:rPr>
          <w:rFonts w:ascii="Arial" w:hAnsi="Arial" w:cs="Arial"/>
          <w:sz w:val="28"/>
          <w:szCs w:val="28"/>
        </w:rPr>
        <w:t xml:space="preserve">F2: How are you </w:t>
      </w:r>
      <w:proofErr w:type="spellStart"/>
      <w:r w:rsidRPr="00E45AE2">
        <w:rPr>
          <w:rFonts w:ascii="Arial" w:hAnsi="Arial" w:cs="Arial"/>
          <w:sz w:val="28"/>
          <w:szCs w:val="28"/>
        </w:rPr>
        <w:t>doin</w:t>
      </w:r>
      <w:proofErr w:type="spellEnd"/>
      <w:r w:rsidRPr="00E45AE2">
        <w:rPr>
          <w:rFonts w:ascii="Arial" w:hAnsi="Arial" w:cs="Arial"/>
          <w:sz w:val="28"/>
          <w:szCs w:val="28"/>
        </w:rPr>
        <w:t xml:space="preserve">'? Fine how are you? Still </w:t>
      </w:r>
      <w:proofErr w:type="spellStart"/>
      <w:r w:rsidRPr="00E45AE2">
        <w:rPr>
          <w:rFonts w:ascii="Arial" w:hAnsi="Arial" w:cs="Arial"/>
          <w:sz w:val="28"/>
          <w:szCs w:val="28"/>
        </w:rPr>
        <w:t>kickin</w:t>
      </w:r>
      <w:proofErr w:type="spellEnd"/>
      <w:r w:rsidRPr="00E45AE2">
        <w:rPr>
          <w:rFonts w:ascii="Arial" w:hAnsi="Arial" w:cs="Arial"/>
          <w:sz w:val="28"/>
          <w:szCs w:val="28"/>
        </w:rPr>
        <w:t xml:space="preserve">'. There you go. </w:t>
      </w:r>
      <w:proofErr w:type="gramStart"/>
      <w:r w:rsidRPr="00E45AE2">
        <w:rPr>
          <w:rFonts w:ascii="Arial" w:hAnsi="Arial" w:cs="Arial"/>
          <w:sz w:val="28"/>
          <w:szCs w:val="28"/>
        </w:rPr>
        <w:t>That's</w:t>
      </w:r>
      <w:proofErr w:type="gramEnd"/>
      <w:r w:rsidRPr="00E45AE2">
        <w:rPr>
          <w:rFonts w:ascii="Arial" w:hAnsi="Arial" w:cs="Arial"/>
          <w:sz w:val="28"/>
          <w:szCs w:val="28"/>
        </w:rPr>
        <w:t xml:space="preserve"> all that counts. I </w:t>
      </w:r>
      <w:proofErr w:type="spellStart"/>
      <w:r w:rsidRPr="00E45AE2">
        <w:rPr>
          <w:rFonts w:ascii="Arial" w:hAnsi="Arial" w:cs="Arial"/>
          <w:sz w:val="28"/>
          <w:szCs w:val="28"/>
        </w:rPr>
        <w:t>I</w:t>
      </w:r>
      <w:proofErr w:type="spellEnd"/>
      <w:r w:rsidRPr="00E45AE2">
        <w:rPr>
          <w:rFonts w:ascii="Arial" w:hAnsi="Arial" w:cs="Arial"/>
          <w:sz w:val="28"/>
          <w:szCs w:val="28"/>
        </w:rPr>
        <w:t xml:space="preserve"> [</w:t>
      </w:r>
      <w:proofErr w:type="gramStart"/>
      <w:r w:rsidRPr="00E45AE2">
        <w:rPr>
          <w:rFonts w:ascii="Arial" w:hAnsi="Arial" w:cs="Arial"/>
          <w:sz w:val="28"/>
          <w:szCs w:val="28"/>
        </w:rPr>
        <w:t>I'm</w:t>
      </w:r>
      <w:proofErr w:type="gramEnd"/>
      <w:r w:rsidRPr="00E45AE2">
        <w:rPr>
          <w:rFonts w:ascii="Arial" w:hAnsi="Arial" w:cs="Arial"/>
          <w:sz w:val="28"/>
          <w:szCs w:val="28"/>
        </w:rPr>
        <w:t xml:space="preserve"> like you. I </w:t>
      </w:r>
      <w:proofErr w:type="spellStart"/>
      <w:r w:rsidRPr="00E45AE2">
        <w:rPr>
          <w:rFonts w:ascii="Arial" w:hAnsi="Arial" w:cs="Arial"/>
          <w:sz w:val="28"/>
          <w:szCs w:val="28"/>
        </w:rPr>
        <w:t>I</w:t>
      </w:r>
      <w:proofErr w:type="spellEnd"/>
      <w:r w:rsidRPr="00E45AE2">
        <w:rPr>
          <w:rFonts w:ascii="Arial" w:hAnsi="Arial" w:cs="Arial"/>
          <w:sz w:val="28"/>
          <w:szCs w:val="28"/>
        </w:rPr>
        <w:t xml:space="preserve"> say thank you Lord every time I get up. </w:t>
      </w:r>
      <w:proofErr w:type="gramStart"/>
      <w:r w:rsidRPr="00E45AE2">
        <w:rPr>
          <w:rFonts w:ascii="Arial" w:hAnsi="Arial" w:cs="Arial"/>
          <w:sz w:val="28"/>
          <w:szCs w:val="28"/>
        </w:rPr>
        <w:t>I'm</w:t>
      </w:r>
      <w:proofErr w:type="gramEnd"/>
      <w:r w:rsidRPr="00E45AE2">
        <w:rPr>
          <w:rFonts w:ascii="Arial" w:hAnsi="Arial" w:cs="Arial"/>
          <w:sz w:val="28"/>
          <w:szCs w:val="28"/>
        </w:rPr>
        <w:t xml:space="preserve"> like I'll hurt you all over.]</w:t>
      </w:r>
    </w:p>
    <w:p w14:paraId="08DFDA36" w14:textId="77777777" w:rsidR="00E45AE2" w:rsidRPr="00E45AE2" w:rsidRDefault="00E45AE2" w:rsidP="00E45AE2">
      <w:pPr>
        <w:rPr>
          <w:rFonts w:ascii="Arial" w:hAnsi="Arial" w:cs="Arial"/>
          <w:b/>
          <w:bCs/>
          <w:sz w:val="28"/>
          <w:szCs w:val="28"/>
        </w:rPr>
      </w:pPr>
      <w:r w:rsidRPr="00E45AE2">
        <w:rPr>
          <w:rFonts w:ascii="Arial" w:hAnsi="Arial" w:cs="Arial"/>
          <w:sz w:val="28"/>
          <w:szCs w:val="28"/>
        </w:rPr>
        <w:t xml:space="preserve">R2: </w:t>
      </w:r>
      <w:r w:rsidRPr="00E45AE2">
        <w:rPr>
          <w:rFonts w:ascii="Arial" w:hAnsi="Arial" w:cs="Arial"/>
          <w:b/>
          <w:bCs/>
          <w:sz w:val="28"/>
          <w:szCs w:val="28"/>
        </w:rPr>
        <w:t>I grew-a-lag Europa. Count my pay. Yeah, I masterbate all the kids here. Their I.A. found my _ _.</w:t>
      </w:r>
    </w:p>
    <w:p w14:paraId="0EC2FD2C" w14:textId="77777777" w:rsidR="00E45AE2" w:rsidRPr="00E45AE2" w:rsidRDefault="00E45AE2" w:rsidP="00E45AE2">
      <w:pPr>
        <w:rPr>
          <w:rFonts w:ascii="Arial" w:hAnsi="Arial" w:cs="Arial"/>
          <w:sz w:val="28"/>
          <w:szCs w:val="28"/>
        </w:rPr>
      </w:pPr>
      <w:r w:rsidRPr="00E45AE2">
        <w:rPr>
          <w:rFonts w:ascii="Arial" w:hAnsi="Arial" w:cs="Arial"/>
          <w:sz w:val="28"/>
          <w:szCs w:val="28"/>
        </w:rPr>
        <w:t>F = 0:01:08 to 0:01:18, R = 0:01:14 to 0:01:18</w:t>
      </w:r>
    </w:p>
    <w:p w14:paraId="20742722" w14:textId="71767D83" w:rsidR="00E45AE2" w:rsidRPr="00E45AE2" w:rsidRDefault="00E45AE2" w:rsidP="00E45AE2">
      <w:pPr>
        <w:rPr>
          <w:rFonts w:ascii="Arial" w:hAnsi="Arial" w:cs="Arial"/>
          <w:sz w:val="28"/>
          <w:szCs w:val="28"/>
        </w:rPr>
      </w:pPr>
      <w:r w:rsidRPr="00E45AE2">
        <w:rPr>
          <w:rFonts w:ascii="Arial" w:hAnsi="Arial" w:cs="Arial"/>
          <w:sz w:val="28"/>
          <w:szCs w:val="28"/>
        </w:rPr>
        <w:t>- It appears that my neighbor is growing a gulag connected to a bloodline likely from Europe. UN connection? Remember that the man from Europe hired the woman in the video from the Moody, Alabama police shooting? In some way, this reversal indicates that my neighbor is connected to getting paid and masturbating all the kids here. EMF weapon rape is common among TI’s, and that nasty cult practices pederasty. This appears to come from its Ai as well. This “masturbation” in this reversal is likely to be literal and needs to be investigated by proper, HONEST authorities in my opinion. This job may have resulted from the people she works for finding something on her possibly for blackmail, but she appears to like her money from it. I cannot make out the last two syllables. Could be letter? Laptop? Not sure. Guesses for what an I.A. is—- Intelligence Asset, Intelligence Analyst, Intelligence Agent possibly?</w:t>
      </w:r>
    </w:p>
    <w:p w14:paraId="230DFFBF" w14:textId="77777777" w:rsidR="00E45AE2" w:rsidRPr="00E45AE2" w:rsidRDefault="00E45AE2" w:rsidP="00E45AE2">
      <w:pPr>
        <w:rPr>
          <w:rFonts w:ascii="Arial" w:hAnsi="Arial" w:cs="Arial"/>
          <w:sz w:val="28"/>
          <w:szCs w:val="28"/>
        </w:rPr>
      </w:pPr>
    </w:p>
    <w:p w14:paraId="6B19054C" w14:textId="77777777" w:rsidR="00E45AE2" w:rsidRPr="00E45AE2" w:rsidRDefault="00E45AE2" w:rsidP="00E45AE2">
      <w:pPr>
        <w:autoSpaceDE w:val="0"/>
        <w:autoSpaceDN w:val="0"/>
        <w:adjustRightInd w:val="0"/>
        <w:spacing w:after="0"/>
        <w:rPr>
          <w:rFonts w:ascii="Arial" w:hAnsi="Arial" w:cs="Arial"/>
          <w:sz w:val="28"/>
          <w:szCs w:val="28"/>
        </w:rPr>
      </w:pPr>
      <w:r w:rsidRPr="00E45AE2">
        <w:rPr>
          <w:rFonts w:ascii="Arial" w:hAnsi="Arial" w:cs="Arial"/>
          <w:sz w:val="28"/>
          <w:szCs w:val="28"/>
        </w:rPr>
        <w:t xml:space="preserve">F3: [And the reason I say uh Mondays they come 'til </w:t>
      </w:r>
      <w:proofErr w:type="gramStart"/>
      <w:r w:rsidRPr="00E45AE2">
        <w:rPr>
          <w:rFonts w:ascii="Arial" w:hAnsi="Arial" w:cs="Arial"/>
          <w:sz w:val="28"/>
          <w:szCs w:val="28"/>
        </w:rPr>
        <w:t>three]...</w:t>
      </w:r>
      <w:proofErr w:type="gramEnd"/>
    </w:p>
    <w:p w14:paraId="39ED1651" w14:textId="77777777" w:rsidR="00E45AE2" w:rsidRPr="00E45AE2" w:rsidRDefault="00E45AE2" w:rsidP="00E45AE2">
      <w:pPr>
        <w:autoSpaceDE w:val="0"/>
        <w:autoSpaceDN w:val="0"/>
        <w:adjustRightInd w:val="0"/>
        <w:spacing w:after="0"/>
        <w:rPr>
          <w:rFonts w:ascii="Arial" w:hAnsi="Arial" w:cs="Arial"/>
          <w:b/>
          <w:bCs/>
          <w:sz w:val="28"/>
          <w:szCs w:val="28"/>
        </w:rPr>
      </w:pPr>
      <w:r w:rsidRPr="00E45AE2">
        <w:rPr>
          <w:rFonts w:ascii="Arial" w:hAnsi="Arial" w:cs="Arial"/>
          <w:sz w:val="28"/>
          <w:szCs w:val="28"/>
        </w:rPr>
        <w:t xml:space="preserve">R3: </w:t>
      </w:r>
      <w:r w:rsidRPr="00E45AE2">
        <w:rPr>
          <w:rFonts w:ascii="Arial" w:hAnsi="Arial" w:cs="Arial"/>
          <w:b/>
          <w:bCs/>
          <w:sz w:val="28"/>
          <w:szCs w:val="28"/>
        </w:rPr>
        <w:t>Here wool to knock their freedom against our tyranny.</w:t>
      </w:r>
    </w:p>
    <w:p w14:paraId="577DF5DE" w14:textId="77777777" w:rsidR="00E45AE2" w:rsidRPr="00E45AE2" w:rsidRDefault="00E45AE2" w:rsidP="00E45AE2">
      <w:pPr>
        <w:rPr>
          <w:rFonts w:ascii="Arial" w:hAnsi="Arial" w:cs="Arial"/>
          <w:sz w:val="28"/>
          <w:szCs w:val="28"/>
        </w:rPr>
      </w:pPr>
      <w:r w:rsidRPr="00E45AE2">
        <w:rPr>
          <w:rFonts w:ascii="Arial" w:hAnsi="Arial" w:cs="Arial"/>
          <w:sz w:val="28"/>
          <w:szCs w:val="28"/>
        </w:rPr>
        <w:t>F = 0:00:35 to 0:00:38, R = 0:00:35 to 0:00:38</w:t>
      </w:r>
    </w:p>
    <w:p w14:paraId="164E3AB0" w14:textId="77777777" w:rsidR="00E45AE2" w:rsidRPr="00E45AE2" w:rsidRDefault="00E45AE2" w:rsidP="00E45AE2">
      <w:pPr>
        <w:pStyle w:val="ListParagraph"/>
        <w:numPr>
          <w:ilvl w:val="0"/>
          <w:numId w:val="1"/>
        </w:numPr>
        <w:rPr>
          <w:rFonts w:ascii="Arial" w:hAnsi="Arial" w:cs="Arial"/>
          <w:sz w:val="28"/>
          <w:szCs w:val="28"/>
        </w:rPr>
      </w:pPr>
      <w:r w:rsidRPr="00E45AE2">
        <w:rPr>
          <w:rFonts w:ascii="Arial" w:hAnsi="Arial" w:cs="Arial"/>
          <w:sz w:val="28"/>
          <w:szCs w:val="28"/>
        </w:rPr>
        <w:t xml:space="preserve">Connected to the reason for coming is throwing wool over our eyes to hurt our freedom against their tyranny. They likely </w:t>
      </w:r>
      <w:proofErr w:type="gramStart"/>
      <w:r w:rsidRPr="00E45AE2">
        <w:rPr>
          <w:rFonts w:ascii="Arial" w:hAnsi="Arial" w:cs="Arial"/>
          <w:sz w:val="28"/>
          <w:szCs w:val="28"/>
        </w:rPr>
        <w:t>refers</w:t>
      </w:r>
      <w:proofErr w:type="gramEnd"/>
      <w:r w:rsidRPr="00E45AE2">
        <w:rPr>
          <w:rFonts w:ascii="Arial" w:hAnsi="Arial" w:cs="Arial"/>
          <w:sz w:val="28"/>
          <w:szCs w:val="28"/>
        </w:rPr>
        <w:t xml:space="preserve"> to our neighbors and the network they are working for.</w:t>
      </w:r>
    </w:p>
    <w:p w14:paraId="522E4123" w14:textId="77777777" w:rsidR="00E45AE2" w:rsidRPr="00E45AE2" w:rsidRDefault="00E45AE2" w:rsidP="00E45AE2">
      <w:pPr>
        <w:rPr>
          <w:rFonts w:ascii="Arial" w:hAnsi="Arial" w:cs="Arial"/>
          <w:sz w:val="28"/>
          <w:szCs w:val="28"/>
        </w:rPr>
      </w:pPr>
    </w:p>
    <w:p w14:paraId="5385B554" w14:textId="77777777" w:rsidR="00E45AE2" w:rsidRPr="00E45AE2" w:rsidRDefault="00E45AE2" w:rsidP="00E45AE2">
      <w:pPr>
        <w:autoSpaceDE w:val="0"/>
        <w:autoSpaceDN w:val="0"/>
        <w:adjustRightInd w:val="0"/>
        <w:spacing w:after="0"/>
        <w:rPr>
          <w:rFonts w:ascii="Arial" w:hAnsi="Arial" w:cs="Arial"/>
          <w:sz w:val="28"/>
          <w:szCs w:val="28"/>
        </w:rPr>
      </w:pPr>
      <w:r w:rsidRPr="00E45AE2">
        <w:rPr>
          <w:rFonts w:ascii="Arial" w:hAnsi="Arial" w:cs="Arial"/>
          <w:sz w:val="28"/>
          <w:szCs w:val="28"/>
        </w:rPr>
        <w:t>F4: [trash. They got the recycle first then they come and got the trash.]</w:t>
      </w:r>
    </w:p>
    <w:p w14:paraId="4B8A3AA5" w14:textId="77777777" w:rsidR="00E45AE2" w:rsidRPr="00E45AE2" w:rsidRDefault="00E45AE2" w:rsidP="00E45AE2">
      <w:pPr>
        <w:autoSpaceDE w:val="0"/>
        <w:autoSpaceDN w:val="0"/>
        <w:adjustRightInd w:val="0"/>
        <w:spacing w:after="0"/>
        <w:rPr>
          <w:rFonts w:ascii="Arial" w:hAnsi="Arial" w:cs="Arial"/>
          <w:b/>
          <w:bCs/>
          <w:sz w:val="28"/>
          <w:szCs w:val="28"/>
        </w:rPr>
      </w:pPr>
      <w:r w:rsidRPr="00E45AE2">
        <w:rPr>
          <w:rFonts w:ascii="Arial" w:hAnsi="Arial" w:cs="Arial"/>
          <w:sz w:val="28"/>
          <w:szCs w:val="28"/>
        </w:rPr>
        <w:t xml:space="preserve">R4: </w:t>
      </w:r>
      <w:r w:rsidRPr="00E45AE2">
        <w:rPr>
          <w:rFonts w:ascii="Arial" w:hAnsi="Arial" w:cs="Arial"/>
          <w:b/>
          <w:bCs/>
          <w:sz w:val="28"/>
          <w:szCs w:val="28"/>
        </w:rPr>
        <w:t>Sheriffs do call you make an aid. Sheriff for vice here with faggot terrorist.</w:t>
      </w:r>
    </w:p>
    <w:p w14:paraId="10F8B1B2" w14:textId="77777777" w:rsidR="00E45AE2" w:rsidRPr="00E45AE2" w:rsidRDefault="00E45AE2" w:rsidP="00E45AE2">
      <w:pPr>
        <w:autoSpaceDE w:val="0"/>
        <w:autoSpaceDN w:val="0"/>
        <w:adjustRightInd w:val="0"/>
        <w:spacing w:after="0"/>
        <w:rPr>
          <w:rFonts w:ascii="Arial" w:hAnsi="Arial" w:cs="Arial"/>
          <w:sz w:val="28"/>
          <w:szCs w:val="28"/>
        </w:rPr>
      </w:pPr>
      <w:r w:rsidRPr="00E45AE2">
        <w:rPr>
          <w:rFonts w:ascii="Arial" w:hAnsi="Arial" w:cs="Arial"/>
          <w:sz w:val="28"/>
          <w:szCs w:val="28"/>
        </w:rPr>
        <w:t>F = 0:00:50 to 0:00:53, R = 0:00:50 to 0:00:53</w:t>
      </w:r>
    </w:p>
    <w:p w14:paraId="2FC5C6C4" w14:textId="77777777" w:rsidR="00E45AE2" w:rsidRPr="00E45AE2" w:rsidRDefault="00E45AE2" w:rsidP="00E45AE2">
      <w:pPr>
        <w:pStyle w:val="ListParagraph"/>
        <w:numPr>
          <w:ilvl w:val="0"/>
          <w:numId w:val="1"/>
        </w:numPr>
        <w:autoSpaceDE w:val="0"/>
        <w:autoSpaceDN w:val="0"/>
        <w:adjustRightInd w:val="0"/>
        <w:spacing w:after="0"/>
        <w:rPr>
          <w:rFonts w:ascii="Arial" w:hAnsi="Arial" w:cs="Arial"/>
          <w:b/>
          <w:bCs/>
          <w:sz w:val="28"/>
          <w:szCs w:val="28"/>
        </w:rPr>
      </w:pPr>
      <w:r w:rsidRPr="00E45AE2">
        <w:rPr>
          <w:rFonts w:ascii="Arial" w:hAnsi="Arial" w:cs="Arial"/>
          <w:sz w:val="28"/>
          <w:szCs w:val="28"/>
        </w:rPr>
        <w:t xml:space="preserve">Connected to trash and re-cycling are sheriffs, or those who enforce rules, calling for aid in some way.  Are sheriffs, or those who enforce the following of rules calling this couple across the street with clients who will pay them to torture other people to death via EMF weapons and the Stasi-Global HUMINT network? There is a sheriff, or someone who enforces the following of rules who is for immorality and/or who has wicked behavior that is here with a disgusting and/or gay terrorist. </w:t>
      </w:r>
    </w:p>
    <w:p w14:paraId="51672385" w14:textId="77777777" w:rsidR="00E45AE2" w:rsidRPr="00E45AE2" w:rsidRDefault="00E45AE2" w:rsidP="00E45AE2">
      <w:pPr>
        <w:autoSpaceDE w:val="0"/>
        <w:autoSpaceDN w:val="0"/>
        <w:adjustRightInd w:val="0"/>
        <w:spacing w:after="0"/>
        <w:rPr>
          <w:rFonts w:ascii="Arial" w:hAnsi="Arial" w:cs="Arial"/>
          <w:b/>
          <w:bCs/>
          <w:sz w:val="28"/>
          <w:szCs w:val="28"/>
        </w:rPr>
      </w:pPr>
    </w:p>
    <w:p w14:paraId="7CCA88BE" w14:textId="77777777" w:rsidR="00E45AE2" w:rsidRPr="00E45AE2" w:rsidRDefault="00E45AE2" w:rsidP="00E45AE2">
      <w:pPr>
        <w:autoSpaceDE w:val="0"/>
        <w:autoSpaceDN w:val="0"/>
        <w:adjustRightInd w:val="0"/>
        <w:spacing w:after="0"/>
        <w:rPr>
          <w:rFonts w:ascii="Arial" w:hAnsi="Arial" w:cs="Arial"/>
          <w:b/>
          <w:bCs/>
          <w:sz w:val="28"/>
          <w:szCs w:val="28"/>
        </w:rPr>
      </w:pPr>
    </w:p>
    <w:p w14:paraId="00ECE2A7" w14:textId="77777777" w:rsidR="00E45AE2" w:rsidRPr="00E45AE2" w:rsidRDefault="00E45AE2" w:rsidP="00E45AE2">
      <w:pPr>
        <w:autoSpaceDE w:val="0"/>
        <w:autoSpaceDN w:val="0"/>
        <w:adjustRightInd w:val="0"/>
        <w:spacing w:after="0"/>
        <w:rPr>
          <w:rFonts w:ascii="Arial" w:hAnsi="Arial" w:cs="Arial"/>
          <w:b/>
          <w:bCs/>
          <w:sz w:val="28"/>
          <w:szCs w:val="28"/>
        </w:rPr>
      </w:pPr>
      <w:r w:rsidRPr="00E45AE2">
        <w:rPr>
          <w:rFonts w:ascii="Arial" w:hAnsi="Arial" w:cs="Arial"/>
          <w:b/>
          <w:bCs/>
          <w:sz w:val="28"/>
          <w:szCs w:val="28"/>
        </w:rPr>
        <w:t xml:space="preserve">Here is one murder that happened in our neighborhood. Sounds like this guy killed by the police officer was being targeted with V2K. He came at the police officer who moved in, in 2016 with a knife, and was shot and killed by the police officer. This officer is now retired. RS on him brings up Soviet and Hitler connected to him in some way. This squares with RS from the lady across the street whose RS </w:t>
      </w:r>
      <w:proofErr w:type="gramStart"/>
      <w:r w:rsidRPr="00E45AE2">
        <w:rPr>
          <w:rFonts w:ascii="Arial" w:hAnsi="Arial" w:cs="Arial"/>
          <w:b/>
          <w:bCs/>
          <w:sz w:val="28"/>
          <w:szCs w:val="28"/>
        </w:rPr>
        <w:t>indicates</w:t>
      </w:r>
      <w:proofErr w:type="gramEnd"/>
      <w:r w:rsidRPr="00E45AE2">
        <w:rPr>
          <w:rFonts w:ascii="Arial" w:hAnsi="Arial" w:cs="Arial"/>
          <w:b/>
          <w:bCs/>
          <w:sz w:val="28"/>
          <w:szCs w:val="28"/>
        </w:rPr>
        <w:t xml:space="preserve"> she is here for contract killing via torture, rape, and murder for tyranny. There are other neighbors that appear to also be in on the #CivilianTortureProgram gravy train.</w:t>
      </w:r>
    </w:p>
    <w:p w14:paraId="1ABFDD70" w14:textId="77777777" w:rsidR="00E45AE2" w:rsidRPr="00E45AE2" w:rsidRDefault="00E45AE2" w:rsidP="00E45AE2">
      <w:pPr>
        <w:rPr>
          <w:rFonts w:ascii="Arial" w:hAnsi="Arial" w:cs="Arial"/>
          <w:sz w:val="28"/>
          <w:szCs w:val="28"/>
        </w:rPr>
      </w:pPr>
    </w:p>
    <w:p w14:paraId="4D9ED114" w14:textId="77777777" w:rsidR="00E45AE2" w:rsidRPr="00E45AE2" w:rsidRDefault="00E45AE2" w:rsidP="00E45AE2">
      <w:pPr>
        <w:rPr>
          <w:rFonts w:ascii="Arial" w:hAnsi="Arial" w:cs="Arial"/>
          <w:sz w:val="28"/>
          <w:szCs w:val="28"/>
        </w:rPr>
      </w:pPr>
      <w:r w:rsidRPr="00E45AE2">
        <w:rPr>
          <w:rFonts w:ascii="Arial" w:hAnsi="Arial" w:cs="Arial"/>
          <w:sz w:val="28"/>
          <w:szCs w:val="28"/>
        </w:rPr>
        <w:t>Fox News Story on This:</w:t>
      </w:r>
    </w:p>
    <w:p w14:paraId="60C7C4DE" w14:textId="77777777" w:rsidR="00E45AE2" w:rsidRPr="00E45AE2" w:rsidRDefault="00B93508" w:rsidP="00E45AE2">
      <w:pPr>
        <w:rPr>
          <w:rFonts w:ascii="Arial" w:hAnsi="Arial" w:cs="Arial"/>
          <w:sz w:val="28"/>
          <w:szCs w:val="28"/>
        </w:rPr>
      </w:pPr>
      <w:hyperlink r:id="rId10" w:history="1">
        <w:r w:rsidR="00E45AE2" w:rsidRPr="00E45AE2">
          <w:rPr>
            <w:rStyle w:val="Hyperlink"/>
            <w:rFonts w:ascii="Arial" w:hAnsi="Arial" w:cs="Arial"/>
            <w:sz w:val="28"/>
            <w:szCs w:val="28"/>
          </w:rPr>
          <w:t>https://www.fox4news.com/news/lake-worth-officer-involved-in-deadly-fight-with-neighbor</w:t>
        </w:r>
      </w:hyperlink>
    </w:p>
    <w:p w14:paraId="6AD85DA6" w14:textId="77777777" w:rsidR="00E45AE2" w:rsidRPr="00E45AE2" w:rsidRDefault="00E45AE2" w:rsidP="00E45AE2">
      <w:pPr>
        <w:rPr>
          <w:rFonts w:ascii="Arial" w:hAnsi="Arial" w:cs="Arial"/>
          <w:sz w:val="28"/>
          <w:szCs w:val="28"/>
        </w:rPr>
      </w:pPr>
    </w:p>
    <w:p w14:paraId="098DA3D1" w14:textId="77777777" w:rsidR="00E45AE2" w:rsidRPr="00E45AE2" w:rsidRDefault="00E45AE2" w:rsidP="00E45AE2">
      <w:pPr>
        <w:rPr>
          <w:rFonts w:ascii="Arial" w:hAnsi="Arial" w:cs="Arial"/>
          <w:sz w:val="28"/>
          <w:szCs w:val="28"/>
        </w:rPr>
      </w:pPr>
    </w:p>
    <w:p w14:paraId="19D23BCE" w14:textId="77777777" w:rsidR="00E45AE2" w:rsidRPr="00E45AE2" w:rsidRDefault="00E45AE2" w:rsidP="00E45AE2">
      <w:pPr>
        <w:autoSpaceDE w:val="0"/>
        <w:autoSpaceDN w:val="0"/>
        <w:adjustRightInd w:val="0"/>
        <w:spacing w:after="0"/>
        <w:rPr>
          <w:rFonts w:ascii="Arial" w:hAnsi="Arial" w:cs="Arial"/>
          <w:sz w:val="28"/>
          <w:szCs w:val="28"/>
        </w:rPr>
      </w:pPr>
      <w:r w:rsidRPr="00E45AE2">
        <w:rPr>
          <w:rFonts w:ascii="Arial" w:hAnsi="Arial" w:cs="Arial"/>
          <w:sz w:val="28"/>
          <w:szCs w:val="28"/>
        </w:rPr>
        <w:t>Catherine Miller (Neighbor interviewed in the Fox news story.)</w:t>
      </w:r>
    </w:p>
    <w:p w14:paraId="314D0E20" w14:textId="77777777" w:rsidR="00E45AE2" w:rsidRPr="00E45AE2" w:rsidRDefault="00E45AE2" w:rsidP="00E45AE2">
      <w:pPr>
        <w:autoSpaceDE w:val="0"/>
        <w:autoSpaceDN w:val="0"/>
        <w:adjustRightInd w:val="0"/>
        <w:spacing w:after="0"/>
        <w:rPr>
          <w:rFonts w:ascii="Arial" w:hAnsi="Arial" w:cs="Arial"/>
          <w:sz w:val="28"/>
          <w:szCs w:val="28"/>
        </w:rPr>
      </w:pPr>
      <w:r w:rsidRPr="00E45AE2">
        <w:rPr>
          <w:rFonts w:ascii="Arial" w:hAnsi="Arial" w:cs="Arial"/>
          <w:sz w:val="28"/>
          <w:szCs w:val="28"/>
        </w:rPr>
        <w:t>F5: [People were working on him, you know]</w:t>
      </w:r>
    </w:p>
    <w:p w14:paraId="7423B59E" w14:textId="77777777" w:rsidR="00E45AE2" w:rsidRPr="00E45AE2" w:rsidRDefault="00E45AE2" w:rsidP="00E45AE2">
      <w:pPr>
        <w:autoSpaceDE w:val="0"/>
        <w:autoSpaceDN w:val="0"/>
        <w:adjustRightInd w:val="0"/>
        <w:spacing w:after="0"/>
        <w:rPr>
          <w:rFonts w:ascii="Arial" w:hAnsi="Arial" w:cs="Arial"/>
          <w:b/>
          <w:bCs/>
          <w:sz w:val="28"/>
          <w:szCs w:val="28"/>
        </w:rPr>
      </w:pPr>
      <w:r w:rsidRPr="00E45AE2">
        <w:rPr>
          <w:rFonts w:ascii="Arial" w:hAnsi="Arial" w:cs="Arial"/>
          <w:sz w:val="28"/>
          <w:szCs w:val="28"/>
        </w:rPr>
        <w:t xml:space="preserve">R5: </w:t>
      </w:r>
      <w:r w:rsidRPr="00E45AE2">
        <w:rPr>
          <w:rFonts w:ascii="Arial" w:hAnsi="Arial" w:cs="Arial"/>
          <w:b/>
          <w:bCs/>
          <w:sz w:val="28"/>
          <w:szCs w:val="28"/>
        </w:rPr>
        <w:t>Why Ming Mei-</w:t>
      </w:r>
      <w:proofErr w:type="spellStart"/>
      <w:r w:rsidRPr="00E45AE2">
        <w:rPr>
          <w:rFonts w:ascii="Arial" w:hAnsi="Arial" w:cs="Arial"/>
          <w:b/>
          <w:bCs/>
          <w:sz w:val="28"/>
          <w:szCs w:val="28"/>
        </w:rPr>
        <w:t>nong</w:t>
      </w:r>
      <w:proofErr w:type="spellEnd"/>
      <w:r w:rsidRPr="00E45AE2">
        <w:rPr>
          <w:rFonts w:ascii="Arial" w:hAnsi="Arial" w:cs="Arial"/>
          <w:b/>
          <w:bCs/>
          <w:sz w:val="28"/>
          <w:szCs w:val="28"/>
        </w:rPr>
        <w:t xml:space="preserve">, it </w:t>
      </w:r>
      <w:proofErr w:type="gramStart"/>
      <w:r w:rsidRPr="00E45AE2">
        <w:rPr>
          <w:rFonts w:ascii="Arial" w:hAnsi="Arial" w:cs="Arial"/>
          <w:b/>
          <w:bCs/>
          <w:sz w:val="28"/>
          <w:szCs w:val="28"/>
        </w:rPr>
        <w:t>grow</w:t>
      </w:r>
      <w:proofErr w:type="gramEnd"/>
      <w:r w:rsidRPr="00E45AE2">
        <w:rPr>
          <w:rFonts w:ascii="Arial" w:hAnsi="Arial" w:cs="Arial"/>
          <w:b/>
          <w:bCs/>
          <w:sz w:val="28"/>
          <w:szCs w:val="28"/>
        </w:rPr>
        <w:t xml:space="preserve"> a war beef.</w:t>
      </w:r>
    </w:p>
    <w:p w14:paraId="18FB5FFE" w14:textId="77777777" w:rsidR="00E45AE2" w:rsidRPr="00E45AE2" w:rsidRDefault="00E45AE2" w:rsidP="00E45AE2">
      <w:pPr>
        <w:rPr>
          <w:rFonts w:ascii="Arial" w:hAnsi="Arial" w:cs="Arial"/>
          <w:sz w:val="28"/>
          <w:szCs w:val="28"/>
        </w:rPr>
      </w:pPr>
      <w:r w:rsidRPr="00E45AE2">
        <w:rPr>
          <w:rFonts w:ascii="Arial" w:hAnsi="Arial" w:cs="Arial"/>
          <w:sz w:val="28"/>
          <w:szCs w:val="28"/>
        </w:rPr>
        <w:t>F = 0:00:35 to 0:00:37, R = 0:00:35 to 0:00:37</w:t>
      </w:r>
    </w:p>
    <w:p w14:paraId="7E9E54D5" w14:textId="77777777" w:rsidR="00E45AE2" w:rsidRPr="00E45AE2" w:rsidRDefault="00E45AE2" w:rsidP="00E45AE2">
      <w:pPr>
        <w:pStyle w:val="ListParagraph"/>
        <w:numPr>
          <w:ilvl w:val="0"/>
          <w:numId w:val="1"/>
        </w:numPr>
        <w:rPr>
          <w:rFonts w:ascii="Arial" w:hAnsi="Arial" w:cs="Arial"/>
          <w:sz w:val="28"/>
          <w:szCs w:val="28"/>
        </w:rPr>
      </w:pPr>
      <w:r w:rsidRPr="00E45AE2">
        <w:rPr>
          <w:rFonts w:ascii="Arial" w:hAnsi="Arial" w:cs="Arial"/>
          <w:sz w:val="28"/>
          <w:szCs w:val="28"/>
        </w:rPr>
        <w:t xml:space="preserve">Our neighbor, </w:t>
      </w:r>
      <w:proofErr w:type="gramStart"/>
      <w:r w:rsidRPr="00E45AE2">
        <w:rPr>
          <w:rFonts w:ascii="Arial" w:hAnsi="Arial" w:cs="Arial"/>
          <w:sz w:val="28"/>
          <w:szCs w:val="28"/>
        </w:rPr>
        <w:t>53 year-old</w:t>
      </w:r>
      <w:proofErr w:type="gramEnd"/>
      <w:r w:rsidRPr="00E45AE2">
        <w:rPr>
          <w:rFonts w:ascii="Arial" w:hAnsi="Arial" w:cs="Arial"/>
          <w:sz w:val="28"/>
          <w:szCs w:val="28"/>
        </w:rPr>
        <w:t xml:space="preserve"> John Wilson, now deceased, who was killed by the former Assistant Police Chief of Lake Worth and Fort Worth, Steve Carpenter Friday, April 17, 2018, is connected to people working on Wilson in some way that are known in some way connected to why whatever Ming Mei-</w:t>
      </w:r>
      <w:proofErr w:type="spellStart"/>
      <w:r w:rsidRPr="00E45AE2">
        <w:rPr>
          <w:rFonts w:ascii="Arial" w:hAnsi="Arial" w:cs="Arial"/>
          <w:sz w:val="28"/>
          <w:szCs w:val="28"/>
        </w:rPr>
        <w:t>nong</w:t>
      </w:r>
      <w:proofErr w:type="spellEnd"/>
      <w:r w:rsidRPr="00E45AE2">
        <w:rPr>
          <w:rFonts w:ascii="Arial" w:hAnsi="Arial" w:cs="Arial"/>
          <w:sz w:val="28"/>
          <w:szCs w:val="28"/>
        </w:rPr>
        <w:t xml:space="preserve"> is and growing a war-herd, or growing a herd of people for war.</w:t>
      </w:r>
    </w:p>
    <w:p w14:paraId="1B296D1C" w14:textId="77777777" w:rsidR="00E45AE2" w:rsidRPr="00E45AE2" w:rsidRDefault="00E45AE2" w:rsidP="00E45AE2">
      <w:pPr>
        <w:rPr>
          <w:rFonts w:ascii="Arial" w:hAnsi="Arial" w:cs="Arial"/>
          <w:sz w:val="28"/>
          <w:szCs w:val="28"/>
        </w:rPr>
      </w:pPr>
    </w:p>
    <w:p w14:paraId="1F4B9D38" w14:textId="77777777" w:rsidR="00E45AE2" w:rsidRPr="00E45AE2" w:rsidRDefault="00E45AE2" w:rsidP="00E45AE2">
      <w:pPr>
        <w:rPr>
          <w:rFonts w:ascii="Arial" w:hAnsi="Arial" w:cs="Arial"/>
          <w:sz w:val="28"/>
          <w:szCs w:val="28"/>
        </w:rPr>
      </w:pPr>
    </w:p>
    <w:p w14:paraId="32DB4336" w14:textId="77777777" w:rsidR="00E45AE2" w:rsidRPr="00E45AE2" w:rsidRDefault="00E45AE2" w:rsidP="00E45AE2">
      <w:pPr>
        <w:autoSpaceDE w:val="0"/>
        <w:autoSpaceDN w:val="0"/>
        <w:adjustRightInd w:val="0"/>
        <w:spacing w:after="0"/>
        <w:rPr>
          <w:rFonts w:ascii="Arial" w:hAnsi="Arial" w:cs="Arial"/>
          <w:sz w:val="28"/>
          <w:szCs w:val="28"/>
        </w:rPr>
      </w:pPr>
      <w:r w:rsidRPr="00E45AE2">
        <w:rPr>
          <w:rFonts w:ascii="Arial" w:hAnsi="Arial" w:cs="Arial"/>
          <w:sz w:val="28"/>
          <w:szCs w:val="28"/>
        </w:rPr>
        <w:t xml:space="preserve">F6: [The mother had told me that um she thought it John got the </w:t>
      </w:r>
      <w:proofErr w:type="spellStart"/>
      <w:proofErr w:type="gramStart"/>
      <w:r w:rsidRPr="00E45AE2">
        <w:rPr>
          <w:rFonts w:ascii="Arial" w:hAnsi="Arial" w:cs="Arial"/>
          <w:sz w:val="28"/>
          <w:szCs w:val="28"/>
        </w:rPr>
        <w:t>i</w:t>
      </w:r>
      <w:proofErr w:type="spellEnd"/>
      <w:r w:rsidRPr="00E45AE2">
        <w:rPr>
          <w:rFonts w:ascii="Arial" w:hAnsi="Arial" w:cs="Arial"/>
          <w:sz w:val="28"/>
          <w:szCs w:val="28"/>
        </w:rPr>
        <w:t>]</w:t>
      </w:r>
      <w:proofErr w:type="spellStart"/>
      <w:r w:rsidRPr="00E45AE2">
        <w:rPr>
          <w:rFonts w:ascii="Arial" w:hAnsi="Arial" w:cs="Arial"/>
          <w:sz w:val="28"/>
          <w:szCs w:val="28"/>
        </w:rPr>
        <w:t>dea</w:t>
      </w:r>
      <w:proofErr w:type="spellEnd"/>
      <w:proofErr w:type="gramEnd"/>
      <w:r w:rsidRPr="00E45AE2">
        <w:rPr>
          <w:rFonts w:ascii="Arial" w:hAnsi="Arial" w:cs="Arial"/>
          <w:sz w:val="28"/>
          <w:szCs w:val="28"/>
        </w:rPr>
        <w:t xml:space="preserve"> that the man was calling him stupid or simple and</w:t>
      </w:r>
    </w:p>
    <w:p w14:paraId="20AE4E9A" w14:textId="77777777" w:rsidR="00E45AE2" w:rsidRPr="00E45AE2" w:rsidRDefault="00E45AE2" w:rsidP="00E45AE2">
      <w:pPr>
        <w:autoSpaceDE w:val="0"/>
        <w:autoSpaceDN w:val="0"/>
        <w:adjustRightInd w:val="0"/>
        <w:spacing w:after="0"/>
        <w:rPr>
          <w:rFonts w:ascii="Arial" w:hAnsi="Arial" w:cs="Arial"/>
          <w:b/>
          <w:bCs/>
          <w:sz w:val="28"/>
          <w:szCs w:val="28"/>
        </w:rPr>
      </w:pPr>
      <w:r w:rsidRPr="00E45AE2">
        <w:rPr>
          <w:rFonts w:ascii="Arial" w:hAnsi="Arial" w:cs="Arial"/>
          <w:sz w:val="28"/>
          <w:szCs w:val="28"/>
        </w:rPr>
        <w:t xml:space="preserve">R6: </w:t>
      </w:r>
      <w:r w:rsidRPr="00E45AE2">
        <w:rPr>
          <w:rFonts w:ascii="Arial" w:hAnsi="Arial" w:cs="Arial"/>
          <w:b/>
          <w:bCs/>
          <w:sz w:val="28"/>
          <w:szCs w:val="28"/>
        </w:rPr>
        <w:t xml:space="preserve">The </w:t>
      </w:r>
      <w:proofErr w:type="spellStart"/>
      <w:r w:rsidRPr="00E45AE2">
        <w:rPr>
          <w:rFonts w:ascii="Arial" w:hAnsi="Arial" w:cs="Arial"/>
          <w:b/>
          <w:bCs/>
          <w:sz w:val="28"/>
          <w:szCs w:val="28"/>
        </w:rPr>
        <w:t>ipad</w:t>
      </w:r>
      <w:proofErr w:type="spellEnd"/>
      <w:r w:rsidRPr="00E45AE2">
        <w:rPr>
          <w:rFonts w:ascii="Arial" w:hAnsi="Arial" w:cs="Arial"/>
          <w:b/>
          <w:bCs/>
          <w:sz w:val="28"/>
          <w:szCs w:val="28"/>
        </w:rPr>
        <w:t xml:space="preserve"> nudged it. The ALF fish mart, their theme voice, they hear a </w:t>
      </w:r>
      <w:proofErr w:type="spellStart"/>
      <w:r w:rsidRPr="00E45AE2">
        <w:rPr>
          <w:rFonts w:ascii="Arial" w:hAnsi="Arial" w:cs="Arial"/>
          <w:b/>
          <w:bCs/>
          <w:sz w:val="28"/>
          <w:szCs w:val="28"/>
        </w:rPr>
        <w:t>thumpin</w:t>
      </w:r>
      <w:proofErr w:type="spellEnd"/>
      <w:r w:rsidRPr="00E45AE2">
        <w:rPr>
          <w:rFonts w:ascii="Arial" w:hAnsi="Arial" w:cs="Arial"/>
          <w:b/>
          <w:bCs/>
          <w:sz w:val="28"/>
          <w:szCs w:val="28"/>
        </w:rPr>
        <w:t>'.</w:t>
      </w:r>
    </w:p>
    <w:p w14:paraId="5A0A3792" w14:textId="77777777" w:rsidR="00E45AE2" w:rsidRPr="00E45AE2" w:rsidRDefault="00E45AE2" w:rsidP="00E45AE2">
      <w:pPr>
        <w:rPr>
          <w:rFonts w:ascii="Arial" w:hAnsi="Arial" w:cs="Arial"/>
          <w:sz w:val="28"/>
          <w:szCs w:val="28"/>
        </w:rPr>
      </w:pPr>
      <w:r w:rsidRPr="00E45AE2">
        <w:rPr>
          <w:rFonts w:ascii="Arial" w:hAnsi="Arial" w:cs="Arial"/>
          <w:sz w:val="28"/>
          <w:szCs w:val="28"/>
        </w:rPr>
        <w:t>F = 0:01:24 to 0:01:35, R = 0:01:24 to 0:01:32</w:t>
      </w:r>
    </w:p>
    <w:p w14:paraId="5502BCC5" w14:textId="77777777" w:rsidR="00E45AE2" w:rsidRPr="00E45AE2" w:rsidRDefault="00E45AE2" w:rsidP="00E45AE2">
      <w:pPr>
        <w:pStyle w:val="ListParagraph"/>
        <w:numPr>
          <w:ilvl w:val="0"/>
          <w:numId w:val="1"/>
        </w:numPr>
        <w:rPr>
          <w:rFonts w:ascii="Arial" w:hAnsi="Arial" w:cs="Arial"/>
          <w:sz w:val="28"/>
          <w:szCs w:val="28"/>
        </w:rPr>
      </w:pPr>
      <w:r w:rsidRPr="00E45AE2">
        <w:rPr>
          <w:rFonts w:ascii="Arial" w:hAnsi="Arial" w:cs="Arial"/>
          <w:sz w:val="28"/>
          <w:szCs w:val="28"/>
        </w:rPr>
        <w:t xml:space="preserve">An electronic device, possibly connected to an </w:t>
      </w:r>
      <w:proofErr w:type="spellStart"/>
      <w:r w:rsidRPr="00E45AE2">
        <w:rPr>
          <w:rFonts w:ascii="Arial" w:hAnsi="Arial" w:cs="Arial"/>
          <w:sz w:val="28"/>
          <w:szCs w:val="28"/>
        </w:rPr>
        <w:t>ipad</w:t>
      </w:r>
      <w:proofErr w:type="spellEnd"/>
      <w:r w:rsidRPr="00E45AE2">
        <w:rPr>
          <w:rFonts w:ascii="Arial" w:hAnsi="Arial" w:cs="Arial"/>
          <w:sz w:val="28"/>
          <w:szCs w:val="28"/>
        </w:rPr>
        <w:t xml:space="preserve">, nudged what happened in some way. The Ai place where followers buy things is connected to a voice with a particular theme connected to hearing thumping. There is an EMF weapon used on me in this same neighborhood that causes a pressured, repeated thump on my left ear. This may be talking about targeting. There are at least two other </w:t>
      </w:r>
      <w:proofErr w:type="gramStart"/>
      <w:r w:rsidRPr="00E45AE2">
        <w:rPr>
          <w:rFonts w:ascii="Arial" w:hAnsi="Arial" w:cs="Arial"/>
          <w:sz w:val="28"/>
          <w:szCs w:val="28"/>
        </w:rPr>
        <w:t>TI’s</w:t>
      </w:r>
      <w:proofErr w:type="gramEnd"/>
      <w:r w:rsidRPr="00E45AE2">
        <w:rPr>
          <w:rFonts w:ascii="Arial" w:hAnsi="Arial" w:cs="Arial"/>
          <w:sz w:val="28"/>
          <w:szCs w:val="28"/>
        </w:rPr>
        <w:t xml:space="preserve"> in our neighborhood that I know of. One of them had an unstable son who also appeared targeted and who was killed by a deputy as the son tried to stab two people. This happened approximately 3 days after targeting of me went from covert to overt.</w:t>
      </w:r>
    </w:p>
    <w:p w14:paraId="6510BE83" w14:textId="77777777" w:rsidR="00E45AE2" w:rsidRPr="00E45AE2" w:rsidRDefault="00E45AE2" w:rsidP="00E45AE2">
      <w:pPr>
        <w:pStyle w:val="ListParagraph"/>
        <w:numPr>
          <w:ilvl w:val="0"/>
          <w:numId w:val="1"/>
        </w:numPr>
        <w:spacing w:after="0" w:line="788" w:lineRule="atLeast"/>
        <w:textAlignment w:val="baseline"/>
        <w:outlineLvl w:val="0"/>
        <w:rPr>
          <w:rFonts w:ascii="Arial" w:eastAsia="Times New Roman" w:hAnsi="Arial" w:cs="Arial"/>
          <w:b/>
          <w:bCs/>
          <w:kern w:val="36"/>
          <w:sz w:val="28"/>
          <w:szCs w:val="28"/>
        </w:rPr>
      </w:pPr>
      <w:r w:rsidRPr="00E45AE2">
        <w:rPr>
          <w:rFonts w:ascii="Arial" w:eastAsia="Times New Roman" w:hAnsi="Arial" w:cs="Arial"/>
          <w:b/>
          <w:bCs/>
          <w:kern w:val="36"/>
          <w:sz w:val="28"/>
          <w:szCs w:val="28"/>
        </w:rPr>
        <w:t xml:space="preserve">Deputy Shoots &amp; Kills Azle Stabbing Suspect- </w:t>
      </w:r>
      <w:r w:rsidRPr="00E45AE2">
        <w:rPr>
          <w:rFonts w:ascii="Arial" w:eastAsia="Times New Roman" w:hAnsi="Arial" w:cs="Arial"/>
          <w:color w:val="2B2B2B"/>
          <w:sz w:val="28"/>
          <w:szCs w:val="28"/>
          <w:bdr w:val="none" w:sz="0" w:space="0" w:color="auto" w:frame="1"/>
        </w:rPr>
        <w:t>June 2, 2015</w:t>
      </w:r>
    </w:p>
    <w:p w14:paraId="4E698579" w14:textId="77777777" w:rsidR="00E45AE2" w:rsidRPr="00E45AE2" w:rsidRDefault="00B93508" w:rsidP="00E45AE2">
      <w:pPr>
        <w:pStyle w:val="ListParagraph"/>
        <w:rPr>
          <w:rFonts w:ascii="Arial" w:hAnsi="Arial" w:cs="Arial"/>
          <w:sz w:val="28"/>
          <w:szCs w:val="28"/>
        </w:rPr>
      </w:pPr>
      <w:hyperlink r:id="rId11" w:history="1">
        <w:r w:rsidR="00E45AE2" w:rsidRPr="00E45AE2">
          <w:rPr>
            <w:rStyle w:val="Hyperlink"/>
            <w:rFonts w:ascii="Arial" w:hAnsi="Arial" w:cs="Arial"/>
            <w:sz w:val="28"/>
            <w:szCs w:val="28"/>
          </w:rPr>
          <w:t>https://dfw.cbslocal.com/2015/06/02/deputy-shoots-kills-azle-stabbing-suspect/</w:t>
        </w:r>
      </w:hyperlink>
    </w:p>
    <w:p w14:paraId="413263A6" w14:textId="77777777" w:rsidR="00E45AE2" w:rsidRPr="00E45AE2" w:rsidRDefault="00E45AE2" w:rsidP="00E45AE2">
      <w:pPr>
        <w:pStyle w:val="ListParagraph"/>
        <w:rPr>
          <w:rFonts w:ascii="Arial" w:hAnsi="Arial" w:cs="Arial"/>
          <w:sz w:val="28"/>
          <w:szCs w:val="28"/>
        </w:rPr>
      </w:pPr>
    </w:p>
    <w:p w14:paraId="4525B856" w14:textId="77777777" w:rsidR="00E45AE2" w:rsidRPr="00E45AE2" w:rsidRDefault="00E45AE2" w:rsidP="00E45AE2">
      <w:pPr>
        <w:shd w:val="clear" w:color="auto" w:fill="FCFCFC"/>
        <w:spacing w:after="240"/>
        <w:outlineLvl w:val="0"/>
        <w:rPr>
          <w:rFonts w:ascii="Arial" w:eastAsia="Times New Roman" w:hAnsi="Arial" w:cs="Arial"/>
          <w:b/>
          <w:bCs/>
          <w:color w:val="333333"/>
          <w:kern w:val="36"/>
          <w:sz w:val="28"/>
          <w:szCs w:val="28"/>
        </w:rPr>
      </w:pPr>
      <w:r w:rsidRPr="00E45AE2">
        <w:rPr>
          <w:rFonts w:ascii="Arial" w:eastAsia="Times New Roman" w:hAnsi="Arial" w:cs="Arial"/>
          <w:b/>
          <w:bCs/>
          <w:color w:val="333333"/>
          <w:kern w:val="36"/>
          <w:sz w:val="28"/>
          <w:szCs w:val="28"/>
        </w:rPr>
        <w:t>Possible meaning for nudged-</w:t>
      </w:r>
    </w:p>
    <w:p w14:paraId="531D9DB2" w14:textId="77777777" w:rsidR="00E45AE2" w:rsidRPr="00E45AE2" w:rsidRDefault="00E45AE2" w:rsidP="00E45AE2">
      <w:pPr>
        <w:shd w:val="clear" w:color="auto" w:fill="FCFCFC"/>
        <w:spacing w:after="240"/>
        <w:outlineLvl w:val="0"/>
        <w:rPr>
          <w:rFonts w:ascii="Arial" w:eastAsia="Times New Roman" w:hAnsi="Arial" w:cs="Arial"/>
          <w:b/>
          <w:bCs/>
          <w:color w:val="333333"/>
          <w:kern w:val="36"/>
          <w:sz w:val="28"/>
          <w:szCs w:val="28"/>
        </w:rPr>
      </w:pPr>
      <w:r w:rsidRPr="00E45AE2">
        <w:rPr>
          <w:rFonts w:ascii="Arial" w:eastAsia="Times New Roman" w:hAnsi="Arial" w:cs="Arial"/>
          <w:b/>
          <w:bCs/>
          <w:color w:val="333333"/>
          <w:kern w:val="36"/>
          <w:sz w:val="28"/>
          <w:szCs w:val="28"/>
        </w:rPr>
        <w:t>March 4, 2015--Robotic Nudges: The Ethics of Engineering a More Socially Just Human Being</w:t>
      </w:r>
    </w:p>
    <w:p w14:paraId="3237A96E" w14:textId="77777777" w:rsidR="00E45AE2" w:rsidRPr="00E45AE2" w:rsidRDefault="00E45AE2" w:rsidP="00E45AE2">
      <w:pPr>
        <w:shd w:val="clear" w:color="auto" w:fill="FCFCFC"/>
        <w:spacing w:after="240"/>
        <w:outlineLvl w:val="0"/>
        <w:rPr>
          <w:rFonts w:ascii="Arial" w:eastAsia="Times New Roman" w:hAnsi="Arial" w:cs="Arial"/>
          <w:b/>
          <w:bCs/>
          <w:color w:val="333333"/>
          <w:kern w:val="36"/>
          <w:sz w:val="28"/>
          <w:szCs w:val="28"/>
        </w:rPr>
      </w:pPr>
      <w:r w:rsidRPr="00E45AE2">
        <w:rPr>
          <w:rFonts w:ascii="Arial" w:eastAsia="Times New Roman" w:hAnsi="Arial" w:cs="Arial"/>
          <w:b/>
          <w:bCs/>
          <w:color w:val="333333"/>
          <w:kern w:val="36"/>
          <w:sz w:val="28"/>
          <w:szCs w:val="28"/>
        </w:rPr>
        <w:t>Abstract:</w:t>
      </w:r>
    </w:p>
    <w:p w14:paraId="1C6BACCA" w14:textId="77777777" w:rsidR="00E45AE2" w:rsidRPr="00E45AE2" w:rsidRDefault="00E45AE2" w:rsidP="00E45AE2">
      <w:pPr>
        <w:shd w:val="clear" w:color="auto" w:fill="FCFCFC"/>
        <w:spacing w:after="240"/>
        <w:outlineLvl w:val="0"/>
        <w:rPr>
          <w:rFonts w:ascii="Arial" w:hAnsi="Arial" w:cs="Arial"/>
          <w:color w:val="333333"/>
          <w:sz w:val="28"/>
          <w:szCs w:val="28"/>
          <w:shd w:val="clear" w:color="auto" w:fill="FCFCFC"/>
        </w:rPr>
      </w:pPr>
      <w:r w:rsidRPr="00E45AE2">
        <w:rPr>
          <w:rFonts w:ascii="Arial" w:eastAsia="Times New Roman" w:hAnsi="Arial" w:cs="Arial"/>
          <w:color w:val="333333"/>
          <w:kern w:val="36"/>
          <w:sz w:val="28"/>
          <w:szCs w:val="28"/>
        </w:rPr>
        <w:t>“…</w:t>
      </w:r>
      <w:r w:rsidRPr="00E45AE2">
        <w:rPr>
          <w:rFonts w:ascii="Arial" w:hAnsi="Arial" w:cs="Arial"/>
          <w:color w:val="333333"/>
          <w:sz w:val="28"/>
          <w:szCs w:val="28"/>
          <w:shd w:val="clear" w:color="auto" w:fill="FCFCFC"/>
        </w:rPr>
        <w:t xml:space="preserve">In this paper, we discuss whether companion robots should be permitted to “nudge” their human users in the direction of being “more ethical”. More specifically, we use Rawlsian principles of justice to illustrate how robots might nurture “socially just” tendencies in their human counterparts. Designing technological artifacts in such a way to influence human behavior is already well-established but merely because the practice is commonplace does not necessarily resolve the ethical issues associated with its implementation.” </w:t>
      </w:r>
      <w:hyperlink r:id="rId12" w:history="1">
        <w:r w:rsidRPr="00E45AE2">
          <w:rPr>
            <w:rStyle w:val="Hyperlink"/>
            <w:rFonts w:ascii="Arial" w:hAnsi="Arial" w:cs="Arial"/>
            <w:sz w:val="28"/>
            <w:szCs w:val="28"/>
            <w:shd w:val="clear" w:color="auto" w:fill="FCFCFC"/>
          </w:rPr>
          <w:t>https://link.springer.com/article/10.1007/s11948-015-9636-2</w:t>
        </w:r>
      </w:hyperlink>
    </w:p>
    <w:p w14:paraId="69D09454" w14:textId="77777777" w:rsidR="00E45AE2" w:rsidRPr="00E45AE2" w:rsidRDefault="00E45AE2" w:rsidP="00E45AE2">
      <w:pPr>
        <w:shd w:val="clear" w:color="auto" w:fill="FCFCFC"/>
        <w:spacing w:after="240"/>
        <w:outlineLvl w:val="0"/>
        <w:rPr>
          <w:rFonts w:ascii="Arial" w:hAnsi="Arial" w:cs="Arial"/>
          <w:color w:val="333333"/>
          <w:sz w:val="28"/>
          <w:szCs w:val="28"/>
          <w:shd w:val="clear" w:color="auto" w:fill="FCFCFC"/>
        </w:rPr>
      </w:pPr>
    </w:p>
    <w:p w14:paraId="01D73748" w14:textId="77777777" w:rsidR="00E45AE2" w:rsidRPr="00E45AE2" w:rsidRDefault="00E45AE2" w:rsidP="00E45AE2">
      <w:pPr>
        <w:shd w:val="clear" w:color="auto" w:fill="FCFCFC"/>
        <w:spacing w:after="240"/>
        <w:outlineLvl w:val="0"/>
        <w:rPr>
          <w:rFonts w:ascii="Arial" w:hAnsi="Arial" w:cs="Arial"/>
          <w:color w:val="333333"/>
          <w:sz w:val="28"/>
          <w:szCs w:val="28"/>
          <w:shd w:val="clear" w:color="auto" w:fill="FCFCFC"/>
        </w:rPr>
      </w:pPr>
    </w:p>
    <w:p w14:paraId="387073B0" w14:textId="77777777" w:rsidR="00E45AE2" w:rsidRPr="00E45AE2" w:rsidRDefault="00E45AE2" w:rsidP="00E45AE2">
      <w:pPr>
        <w:shd w:val="clear" w:color="auto" w:fill="FCFCFC"/>
        <w:spacing w:after="240"/>
        <w:outlineLvl w:val="0"/>
        <w:rPr>
          <w:rFonts w:ascii="Arial" w:hAnsi="Arial" w:cs="Arial"/>
          <w:color w:val="333333"/>
          <w:sz w:val="28"/>
          <w:szCs w:val="28"/>
          <w:shd w:val="clear" w:color="auto" w:fill="FCFCFC"/>
        </w:rPr>
      </w:pPr>
    </w:p>
    <w:p w14:paraId="4D12F910" w14:textId="77777777" w:rsidR="00E45AE2" w:rsidRPr="00E45AE2" w:rsidRDefault="00E45AE2" w:rsidP="00E45AE2">
      <w:pPr>
        <w:autoSpaceDE w:val="0"/>
        <w:autoSpaceDN w:val="0"/>
        <w:adjustRightInd w:val="0"/>
        <w:spacing w:after="0"/>
        <w:rPr>
          <w:rFonts w:ascii="Arial" w:hAnsi="Arial" w:cs="Arial"/>
          <w:sz w:val="28"/>
          <w:szCs w:val="28"/>
        </w:rPr>
      </w:pPr>
      <w:r w:rsidRPr="00E45AE2">
        <w:rPr>
          <w:rFonts w:ascii="Arial" w:hAnsi="Arial" w:cs="Arial"/>
          <w:sz w:val="28"/>
          <w:szCs w:val="28"/>
        </w:rPr>
        <w:t>F7: He got into an altercation.</w:t>
      </w:r>
    </w:p>
    <w:p w14:paraId="6BE9A849" w14:textId="77777777" w:rsidR="00E45AE2" w:rsidRPr="00E45AE2" w:rsidRDefault="00E45AE2" w:rsidP="00E45AE2">
      <w:pPr>
        <w:autoSpaceDE w:val="0"/>
        <w:autoSpaceDN w:val="0"/>
        <w:adjustRightInd w:val="0"/>
        <w:spacing w:after="0"/>
        <w:rPr>
          <w:rFonts w:ascii="Arial" w:hAnsi="Arial" w:cs="Arial"/>
          <w:b/>
          <w:bCs/>
          <w:sz w:val="28"/>
          <w:szCs w:val="28"/>
        </w:rPr>
      </w:pPr>
      <w:r w:rsidRPr="00E45AE2">
        <w:rPr>
          <w:rFonts w:ascii="Arial" w:hAnsi="Arial" w:cs="Arial"/>
          <w:sz w:val="28"/>
          <w:szCs w:val="28"/>
        </w:rPr>
        <w:t xml:space="preserve">R7: </w:t>
      </w:r>
      <w:r w:rsidRPr="00E45AE2">
        <w:rPr>
          <w:rFonts w:ascii="Arial" w:hAnsi="Arial" w:cs="Arial"/>
          <w:b/>
          <w:bCs/>
          <w:sz w:val="28"/>
          <w:szCs w:val="28"/>
        </w:rPr>
        <w:t>And the shaker's law-noose knit I get.</w:t>
      </w:r>
    </w:p>
    <w:p w14:paraId="7DE9F1AD" w14:textId="77777777" w:rsidR="00E45AE2" w:rsidRPr="00E45AE2" w:rsidRDefault="00E45AE2" w:rsidP="00E45AE2">
      <w:pPr>
        <w:autoSpaceDE w:val="0"/>
        <w:autoSpaceDN w:val="0"/>
        <w:adjustRightInd w:val="0"/>
        <w:spacing w:after="0"/>
        <w:rPr>
          <w:rFonts w:ascii="Arial" w:hAnsi="Arial" w:cs="Arial"/>
          <w:sz w:val="28"/>
          <w:szCs w:val="28"/>
        </w:rPr>
      </w:pPr>
      <w:r w:rsidRPr="00E45AE2">
        <w:rPr>
          <w:rFonts w:ascii="Arial" w:hAnsi="Arial" w:cs="Arial"/>
          <w:sz w:val="28"/>
          <w:szCs w:val="28"/>
        </w:rPr>
        <w:t>F = 0:01:38 to 0:01:40, R = 0:01:38 to 0:01:40</w:t>
      </w:r>
    </w:p>
    <w:p w14:paraId="12E96F1D" w14:textId="77777777" w:rsidR="00E45AE2" w:rsidRPr="00E45AE2" w:rsidRDefault="00E45AE2" w:rsidP="00E45AE2">
      <w:pPr>
        <w:pStyle w:val="ListParagraph"/>
        <w:numPr>
          <w:ilvl w:val="0"/>
          <w:numId w:val="1"/>
        </w:numPr>
        <w:shd w:val="clear" w:color="auto" w:fill="FCFCFC"/>
        <w:spacing w:after="240"/>
        <w:outlineLvl w:val="0"/>
        <w:rPr>
          <w:rFonts w:ascii="Arial" w:hAnsi="Arial" w:cs="Arial"/>
          <w:color w:val="333333"/>
          <w:sz w:val="28"/>
          <w:szCs w:val="28"/>
          <w:shd w:val="clear" w:color="auto" w:fill="FCFCFC"/>
        </w:rPr>
      </w:pPr>
      <w:r w:rsidRPr="00E45AE2">
        <w:rPr>
          <w:rFonts w:ascii="Arial" w:hAnsi="Arial" w:cs="Arial"/>
          <w:color w:val="333333"/>
          <w:sz w:val="28"/>
          <w:szCs w:val="28"/>
          <w:shd w:val="clear" w:color="auto" w:fill="FCFCFC"/>
        </w:rPr>
        <w:t xml:space="preserve">The law imposed shaking connected to a self-destructive behavior pattern that was created and received, likely received by John Wilson, connected to getting into an altercation. Shaking comes up repeatedly in targeting patterns because the EMF weapons being used cause shaking/vibrating/pulsing. </w:t>
      </w:r>
    </w:p>
    <w:p w14:paraId="2058695A" w14:textId="77777777" w:rsidR="00E45AE2" w:rsidRPr="00E45AE2" w:rsidRDefault="00E45AE2" w:rsidP="00E45AE2">
      <w:pPr>
        <w:pStyle w:val="ListParagraph"/>
        <w:numPr>
          <w:ilvl w:val="0"/>
          <w:numId w:val="1"/>
        </w:numPr>
        <w:shd w:val="clear" w:color="auto" w:fill="FCFCFC"/>
        <w:spacing w:after="240"/>
        <w:outlineLvl w:val="0"/>
        <w:rPr>
          <w:rFonts w:ascii="Arial" w:hAnsi="Arial" w:cs="Arial"/>
          <w:color w:val="333333"/>
          <w:sz w:val="28"/>
          <w:szCs w:val="28"/>
          <w:shd w:val="clear" w:color="auto" w:fill="FCFCFC"/>
        </w:rPr>
      </w:pPr>
      <w:r w:rsidRPr="00E45AE2">
        <w:rPr>
          <w:rFonts w:ascii="Arial" w:hAnsi="Arial" w:cs="Arial"/>
          <w:color w:val="333333"/>
          <w:sz w:val="28"/>
          <w:szCs w:val="28"/>
          <w:shd w:val="clear" w:color="auto" w:fill="FCFCFC"/>
        </w:rPr>
        <w:t xml:space="preserve">This reversal set looks to be connected to the corrupt first responders HUMINT Stasi network giving good police, EMT’s/Paramedics/and Firemen… an unbelievably bad reputation and encourages the public to react by supporting things like defunding police. </w:t>
      </w:r>
    </w:p>
    <w:p w14:paraId="7ACE75E9" w14:textId="77777777" w:rsidR="00E45AE2" w:rsidRPr="00E45AE2" w:rsidRDefault="00E45AE2" w:rsidP="00E45AE2">
      <w:pPr>
        <w:pStyle w:val="ListParagraph"/>
        <w:numPr>
          <w:ilvl w:val="0"/>
          <w:numId w:val="1"/>
        </w:numPr>
        <w:shd w:val="clear" w:color="auto" w:fill="FCFCFC"/>
        <w:spacing w:after="240"/>
        <w:outlineLvl w:val="0"/>
        <w:rPr>
          <w:rFonts w:ascii="Arial" w:hAnsi="Arial" w:cs="Arial"/>
          <w:color w:val="333333"/>
          <w:sz w:val="28"/>
          <w:szCs w:val="28"/>
          <w:shd w:val="clear" w:color="auto" w:fill="FCFCFC"/>
        </w:rPr>
      </w:pPr>
      <w:r w:rsidRPr="00E45AE2">
        <w:rPr>
          <w:rFonts w:ascii="Arial" w:hAnsi="Arial" w:cs="Arial"/>
          <w:color w:val="333333"/>
          <w:sz w:val="28"/>
          <w:szCs w:val="28"/>
          <w:shd w:val="clear" w:color="auto" w:fill="FCFCFC"/>
        </w:rPr>
        <w:t xml:space="preserve">This pattern in our neighborhood looks to be a trafficking ring being used to bring in </w:t>
      </w:r>
      <w:proofErr w:type="gramStart"/>
      <w:r w:rsidRPr="00E45AE2">
        <w:rPr>
          <w:rFonts w:ascii="Arial" w:hAnsi="Arial" w:cs="Arial"/>
          <w:color w:val="333333"/>
          <w:sz w:val="28"/>
          <w:szCs w:val="28"/>
          <w:shd w:val="clear" w:color="auto" w:fill="FCFCFC"/>
        </w:rPr>
        <w:t>what’s</w:t>
      </w:r>
      <w:proofErr w:type="gramEnd"/>
      <w:r w:rsidRPr="00E45AE2">
        <w:rPr>
          <w:rFonts w:ascii="Arial" w:hAnsi="Arial" w:cs="Arial"/>
          <w:color w:val="333333"/>
          <w:sz w:val="28"/>
          <w:szCs w:val="28"/>
          <w:shd w:val="clear" w:color="auto" w:fill="FCFCFC"/>
        </w:rPr>
        <w:t xml:space="preserve"> being called communism, but communism is simply a vehicle being used for the global eugenic transhuman syndicate that includes bodies such as the World Economic Forum who are trying to enforce things like the SDG’s or Sustainable Development Goals being rolled out through Agenda 21 that is code for a genocidal coup. </w:t>
      </w:r>
    </w:p>
    <w:p w14:paraId="5D8E7224" w14:textId="77777777" w:rsidR="00E45AE2" w:rsidRPr="00E45AE2" w:rsidRDefault="00E45AE2" w:rsidP="00E45AE2">
      <w:pPr>
        <w:pStyle w:val="ListParagraph"/>
        <w:numPr>
          <w:ilvl w:val="0"/>
          <w:numId w:val="1"/>
        </w:numPr>
        <w:shd w:val="clear" w:color="auto" w:fill="FCFCFC"/>
        <w:spacing w:after="240"/>
        <w:outlineLvl w:val="0"/>
        <w:rPr>
          <w:rFonts w:ascii="Arial" w:hAnsi="Arial" w:cs="Arial"/>
          <w:color w:val="333333"/>
          <w:sz w:val="28"/>
          <w:szCs w:val="28"/>
          <w:shd w:val="clear" w:color="auto" w:fill="FCFCFC"/>
        </w:rPr>
      </w:pPr>
      <w:r w:rsidRPr="00E45AE2">
        <w:rPr>
          <w:rFonts w:ascii="Arial" w:hAnsi="Arial" w:cs="Arial"/>
          <w:color w:val="333333"/>
          <w:sz w:val="28"/>
          <w:szCs w:val="28"/>
          <w:shd w:val="clear" w:color="auto" w:fill="FCFCFC"/>
        </w:rPr>
        <w:t xml:space="preserve">This syndicate works globally in </w:t>
      </w:r>
      <w:proofErr w:type="gramStart"/>
      <w:r w:rsidRPr="00E45AE2">
        <w:rPr>
          <w:rFonts w:ascii="Arial" w:hAnsi="Arial" w:cs="Arial"/>
          <w:color w:val="333333"/>
          <w:sz w:val="28"/>
          <w:szCs w:val="28"/>
          <w:shd w:val="clear" w:color="auto" w:fill="FCFCFC"/>
        </w:rPr>
        <w:t>lock-step</w:t>
      </w:r>
      <w:proofErr w:type="gramEnd"/>
      <w:r w:rsidRPr="00E45AE2">
        <w:rPr>
          <w:rFonts w:ascii="Arial" w:hAnsi="Arial" w:cs="Arial"/>
          <w:color w:val="333333"/>
          <w:sz w:val="28"/>
          <w:szCs w:val="28"/>
          <w:shd w:val="clear" w:color="auto" w:fill="FCFCFC"/>
        </w:rPr>
        <w:t xml:space="preserve"> and in factions on an agenda-driven basis with its Ai to reach global tyranny, depopulation of humans, and the installation of neuro-enslaved, upgradable Humans 2.0.</w:t>
      </w:r>
    </w:p>
    <w:p w14:paraId="63D3FB69" w14:textId="77777777" w:rsidR="00534049" w:rsidRDefault="00534049" w:rsidP="00534049">
      <w:pPr>
        <w:rPr>
          <w:rFonts w:ascii="Arial" w:hAnsi="Arial" w:cs="Arial"/>
          <w:sz w:val="28"/>
          <w:szCs w:val="28"/>
        </w:rPr>
      </w:pPr>
    </w:p>
    <w:p w14:paraId="294684D4" w14:textId="3DFFC07E" w:rsidR="00FD7C5B" w:rsidRPr="00763C16" w:rsidRDefault="00FD7C5B" w:rsidP="00763C16">
      <w:pPr>
        <w:rPr>
          <w:rFonts w:ascii="Arial" w:hAnsi="Arial" w:cs="Arial"/>
          <w:sz w:val="28"/>
          <w:szCs w:val="28"/>
        </w:rPr>
      </w:pPr>
      <w:r w:rsidRPr="00763C16">
        <w:rPr>
          <w:rFonts w:ascii="Arial" w:hAnsi="Arial" w:cs="Arial"/>
          <w:sz w:val="28"/>
          <w:szCs w:val="28"/>
        </w:rPr>
        <w:t xml:space="preserve"> </w:t>
      </w:r>
    </w:p>
    <w:p w14:paraId="3381FBE0" w14:textId="23A1141A" w:rsidR="008F32CE" w:rsidRDefault="008F32CE"/>
    <w:p w14:paraId="758CE336" w14:textId="77777777" w:rsidR="00662561" w:rsidRDefault="00662561"/>
    <w:sectPr w:rsidR="0066256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5C0040"/>
    <w:multiLevelType w:val="hybridMultilevel"/>
    <w:tmpl w:val="2F44C276"/>
    <w:lvl w:ilvl="0" w:tplc="9BA81132">
      <w:numFmt w:val="bullet"/>
      <w:lvlText w:val="-"/>
      <w:lvlJc w:val="left"/>
      <w:pPr>
        <w:ind w:left="720" w:hanging="360"/>
      </w:pPr>
      <w:rPr>
        <w:rFonts w:ascii="Arial" w:eastAsiaTheme="minorEastAsia"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8F32CE"/>
    <w:rsid w:val="000A3C3C"/>
    <w:rsid w:val="00105FDE"/>
    <w:rsid w:val="00146B6C"/>
    <w:rsid w:val="00167F73"/>
    <w:rsid w:val="002531A5"/>
    <w:rsid w:val="00287DAA"/>
    <w:rsid w:val="00355E18"/>
    <w:rsid w:val="004B31BB"/>
    <w:rsid w:val="004C12B7"/>
    <w:rsid w:val="005110CB"/>
    <w:rsid w:val="00534049"/>
    <w:rsid w:val="005C2B37"/>
    <w:rsid w:val="00634D25"/>
    <w:rsid w:val="00662561"/>
    <w:rsid w:val="00760140"/>
    <w:rsid w:val="00763C16"/>
    <w:rsid w:val="00822A5C"/>
    <w:rsid w:val="00885908"/>
    <w:rsid w:val="008968EA"/>
    <w:rsid w:val="008F32CE"/>
    <w:rsid w:val="00965928"/>
    <w:rsid w:val="00994199"/>
    <w:rsid w:val="009D58BA"/>
    <w:rsid w:val="00A0040F"/>
    <w:rsid w:val="00B93508"/>
    <w:rsid w:val="00C36C83"/>
    <w:rsid w:val="00C42CC4"/>
    <w:rsid w:val="00DA1413"/>
    <w:rsid w:val="00DB22AB"/>
    <w:rsid w:val="00E45AE2"/>
    <w:rsid w:val="00E63E7D"/>
    <w:rsid w:val="00E73403"/>
    <w:rsid w:val="00EF4DC8"/>
    <w:rsid w:val="00F45242"/>
    <w:rsid w:val="00FD7939"/>
    <w:rsid w:val="00FD7C5B"/>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4A85"/>
  <w15:docId w15:val="{3011527F-B49A-439E-AFB9-E8C0F3D4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character" w:styleId="Hyperlink">
    <w:name w:val="Hyperlink"/>
    <w:basedOn w:val="DefaultParagraphFont"/>
    <w:uiPriority w:val="99"/>
    <w:semiHidden/>
    <w:rsid w:val="00965928"/>
    <w:rPr>
      <w:color w:val="0563C1" w:themeColor="hyperlink"/>
      <w:u w:val="single"/>
    </w:rPr>
  </w:style>
  <w:style w:type="character" w:styleId="UnresolvedMention">
    <w:name w:val="Unresolved Mention"/>
    <w:basedOn w:val="DefaultParagraphFont"/>
    <w:uiPriority w:val="99"/>
    <w:semiHidden/>
    <w:rsid w:val="00965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528018">
      <w:bodyDiv w:val="1"/>
      <w:marLeft w:val="0"/>
      <w:marRight w:val="0"/>
      <w:marTop w:val="0"/>
      <w:marBottom w:val="0"/>
      <w:divBdr>
        <w:top w:val="none" w:sz="0" w:space="0" w:color="auto"/>
        <w:left w:val="none" w:sz="0" w:space="0" w:color="auto"/>
        <w:bottom w:val="none" w:sz="0" w:space="0" w:color="auto"/>
        <w:right w:val="none" w:sz="0" w:space="0" w:color="auto"/>
      </w:divBdr>
      <w:divsChild>
        <w:div w:id="993949381">
          <w:marLeft w:val="0"/>
          <w:marRight w:val="0"/>
          <w:marTop w:val="0"/>
          <w:marBottom w:val="0"/>
          <w:divBdr>
            <w:top w:val="none" w:sz="0" w:space="0" w:color="auto"/>
            <w:left w:val="none" w:sz="0" w:space="0" w:color="auto"/>
            <w:bottom w:val="none" w:sz="0" w:space="0" w:color="auto"/>
            <w:right w:val="none" w:sz="0" w:space="0" w:color="auto"/>
          </w:divBdr>
        </w:div>
        <w:div w:id="702825316">
          <w:marLeft w:val="0"/>
          <w:marRight w:val="0"/>
          <w:marTop w:val="120"/>
          <w:marBottom w:val="0"/>
          <w:divBdr>
            <w:top w:val="none" w:sz="0" w:space="0" w:color="auto"/>
            <w:left w:val="none" w:sz="0" w:space="0" w:color="auto"/>
            <w:bottom w:val="none" w:sz="0" w:space="0" w:color="auto"/>
            <w:right w:val="none" w:sz="0" w:space="0" w:color="auto"/>
          </w:divBdr>
          <w:divsChild>
            <w:div w:id="1863936">
              <w:marLeft w:val="0"/>
              <w:marRight w:val="0"/>
              <w:marTop w:val="0"/>
              <w:marBottom w:val="0"/>
              <w:divBdr>
                <w:top w:val="none" w:sz="0" w:space="0" w:color="auto"/>
                <w:left w:val="none" w:sz="0" w:space="0" w:color="auto"/>
                <w:bottom w:val="none" w:sz="0" w:space="0" w:color="auto"/>
                <w:right w:val="none" w:sz="0" w:space="0" w:color="auto"/>
              </w:divBdr>
            </w:div>
          </w:divsChild>
        </w:div>
        <w:div w:id="1973365863">
          <w:marLeft w:val="0"/>
          <w:marRight w:val="0"/>
          <w:marTop w:val="120"/>
          <w:marBottom w:val="0"/>
          <w:divBdr>
            <w:top w:val="none" w:sz="0" w:space="0" w:color="auto"/>
            <w:left w:val="none" w:sz="0" w:space="0" w:color="auto"/>
            <w:bottom w:val="none" w:sz="0" w:space="0" w:color="auto"/>
            <w:right w:val="none" w:sz="0" w:space="0" w:color="auto"/>
          </w:divBdr>
          <w:divsChild>
            <w:div w:id="1689259869">
              <w:marLeft w:val="0"/>
              <w:marRight w:val="0"/>
              <w:marTop w:val="0"/>
              <w:marBottom w:val="0"/>
              <w:divBdr>
                <w:top w:val="none" w:sz="0" w:space="0" w:color="auto"/>
                <w:left w:val="none" w:sz="0" w:space="0" w:color="auto"/>
                <w:bottom w:val="none" w:sz="0" w:space="0" w:color="auto"/>
                <w:right w:val="none" w:sz="0" w:space="0" w:color="auto"/>
              </w:divBdr>
            </w:div>
          </w:divsChild>
        </w:div>
        <w:div w:id="21518572">
          <w:marLeft w:val="0"/>
          <w:marRight w:val="0"/>
          <w:marTop w:val="120"/>
          <w:marBottom w:val="0"/>
          <w:divBdr>
            <w:top w:val="none" w:sz="0" w:space="0" w:color="auto"/>
            <w:left w:val="none" w:sz="0" w:space="0" w:color="auto"/>
            <w:bottom w:val="none" w:sz="0" w:space="0" w:color="auto"/>
            <w:right w:val="none" w:sz="0" w:space="0" w:color="auto"/>
          </w:divBdr>
          <w:divsChild>
            <w:div w:id="288710242">
              <w:marLeft w:val="0"/>
              <w:marRight w:val="0"/>
              <w:marTop w:val="0"/>
              <w:marBottom w:val="0"/>
              <w:divBdr>
                <w:top w:val="none" w:sz="0" w:space="0" w:color="auto"/>
                <w:left w:val="none" w:sz="0" w:space="0" w:color="auto"/>
                <w:bottom w:val="none" w:sz="0" w:space="0" w:color="auto"/>
                <w:right w:val="none" w:sz="0" w:space="0" w:color="auto"/>
              </w:divBdr>
            </w:div>
          </w:divsChild>
        </w:div>
        <w:div w:id="2042896533">
          <w:marLeft w:val="0"/>
          <w:marRight w:val="0"/>
          <w:marTop w:val="120"/>
          <w:marBottom w:val="0"/>
          <w:divBdr>
            <w:top w:val="none" w:sz="0" w:space="0" w:color="auto"/>
            <w:left w:val="none" w:sz="0" w:space="0" w:color="auto"/>
            <w:bottom w:val="none" w:sz="0" w:space="0" w:color="auto"/>
            <w:right w:val="none" w:sz="0" w:space="0" w:color="auto"/>
          </w:divBdr>
          <w:divsChild>
            <w:div w:id="1910728456">
              <w:marLeft w:val="0"/>
              <w:marRight w:val="0"/>
              <w:marTop w:val="0"/>
              <w:marBottom w:val="0"/>
              <w:divBdr>
                <w:top w:val="none" w:sz="0" w:space="0" w:color="auto"/>
                <w:left w:val="none" w:sz="0" w:space="0" w:color="auto"/>
                <w:bottom w:val="none" w:sz="0" w:space="0" w:color="auto"/>
                <w:right w:val="none" w:sz="0" w:space="0" w:color="auto"/>
              </w:divBdr>
            </w:div>
            <w:div w:id="984049802">
              <w:marLeft w:val="0"/>
              <w:marRight w:val="0"/>
              <w:marTop w:val="0"/>
              <w:marBottom w:val="0"/>
              <w:divBdr>
                <w:top w:val="none" w:sz="0" w:space="0" w:color="auto"/>
                <w:left w:val="none" w:sz="0" w:space="0" w:color="auto"/>
                <w:bottom w:val="none" w:sz="0" w:space="0" w:color="auto"/>
                <w:right w:val="none" w:sz="0" w:space="0" w:color="auto"/>
              </w:divBdr>
            </w:div>
            <w:div w:id="226839483">
              <w:marLeft w:val="0"/>
              <w:marRight w:val="0"/>
              <w:marTop w:val="0"/>
              <w:marBottom w:val="0"/>
              <w:divBdr>
                <w:top w:val="none" w:sz="0" w:space="0" w:color="auto"/>
                <w:left w:val="none" w:sz="0" w:space="0" w:color="auto"/>
                <w:bottom w:val="none" w:sz="0" w:space="0" w:color="auto"/>
                <w:right w:val="none" w:sz="0" w:space="0" w:color="auto"/>
              </w:divBdr>
            </w:div>
            <w:div w:id="14012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3284">
      <w:bodyDiv w:val="1"/>
      <w:marLeft w:val="0"/>
      <w:marRight w:val="0"/>
      <w:marTop w:val="0"/>
      <w:marBottom w:val="0"/>
      <w:divBdr>
        <w:top w:val="none" w:sz="0" w:space="0" w:color="auto"/>
        <w:left w:val="none" w:sz="0" w:space="0" w:color="auto"/>
        <w:bottom w:val="none" w:sz="0" w:space="0" w:color="auto"/>
        <w:right w:val="none" w:sz="0" w:space="0" w:color="auto"/>
      </w:divBdr>
      <w:divsChild>
        <w:div w:id="1479879638">
          <w:marLeft w:val="0"/>
          <w:marRight w:val="0"/>
          <w:marTop w:val="0"/>
          <w:marBottom w:val="0"/>
          <w:divBdr>
            <w:top w:val="none" w:sz="0" w:space="0" w:color="auto"/>
            <w:left w:val="none" w:sz="0" w:space="0" w:color="auto"/>
            <w:bottom w:val="none" w:sz="0" w:space="0" w:color="auto"/>
            <w:right w:val="none" w:sz="0" w:space="0" w:color="auto"/>
          </w:divBdr>
        </w:div>
        <w:div w:id="1262880019">
          <w:marLeft w:val="0"/>
          <w:marRight w:val="0"/>
          <w:marTop w:val="0"/>
          <w:marBottom w:val="0"/>
          <w:divBdr>
            <w:top w:val="none" w:sz="0" w:space="0" w:color="auto"/>
            <w:left w:val="none" w:sz="0" w:space="0" w:color="auto"/>
            <w:bottom w:val="none" w:sz="0" w:space="0" w:color="auto"/>
            <w:right w:val="none" w:sz="0" w:space="0" w:color="auto"/>
          </w:divBdr>
        </w:div>
        <w:div w:id="1072435550">
          <w:marLeft w:val="0"/>
          <w:marRight w:val="0"/>
          <w:marTop w:val="0"/>
          <w:marBottom w:val="0"/>
          <w:divBdr>
            <w:top w:val="none" w:sz="0" w:space="0" w:color="auto"/>
            <w:left w:val="none" w:sz="0" w:space="0" w:color="auto"/>
            <w:bottom w:val="none" w:sz="0" w:space="0" w:color="auto"/>
            <w:right w:val="none" w:sz="0" w:space="0" w:color="auto"/>
          </w:divBdr>
        </w:div>
        <w:div w:id="1441418161">
          <w:marLeft w:val="0"/>
          <w:marRight w:val="0"/>
          <w:marTop w:val="0"/>
          <w:marBottom w:val="0"/>
          <w:divBdr>
            <w:top w:val="none" w:sz="0" w:space="0" w:color="auto"/>
            <w:left w:val="none" w:sz="0" w:space="0" w:color="auto"/>
            <w:bottom w:val="none" w:sz="0" w:space="0" w:color="auto"/>
            <w:right w:val="none" w:sz="0" w:space="0" w:color="auto"/>
          </w:divBdr>
        </w:div>
        <w:div w:id="1539928746">
          <w:marLeft w:val="0"/>
          <w:marRight w:val="0"/>
          <w:marTop w:val="0"/>
          <w:marBottom w:val="0"/>
          <w:divBdr>
            <w:top w:val="none" w:sz="0" w:space="0" w:color="auto"/>
            <w:left w:val="none" w:sz="0" w:space="0" w:color="auto"/>
            <w:bottom w:val="none" w:sz="0" w:space="0" w:color="auto"/>
            <w:right w:val="none" w:sz="0" w:space="0" w:color="auto"/>
          </w:divBdr>
        </w:div>
        <w:div w:id="256721441">
          <w:marLeft w:val="0"/>
          <w:marRight w:val="0"/>
          <w:marTop w:val="0"/>
          <w:marBottom w:val="0"/>
          <w:divBdr>
            <w:top w:val="none" w:sz="0" w:space="0" w:color="auto"/>
            <w:left w:val="none" w:sz="0" w:space="0" w:color="auto"/>
            <w:bottom w:val="none" w:sz="0" w:space="0" w:color="auto"/>
            <w:right w:val="none" w:sz="0" w:space="0" w:color="auto"/>
          </w:divBdr>
        </w:div>
      </w:divsChild>
    </w:div>
    <w:div w:id="709574784">
      <w:bodyDiv w:val="1"/>
      <w:marLeft w:val="0"/>
      <w:marRight w:val="0"/>
      <w:marTop w:val="0"/>
      <w:marBottom w:val="0"/>
      <w:divBdr>
        <w:top w:val="none" w:sz="0" w:space="0" w:color="auto"/>
        <w:left w:val="none" w:sz="0" w:space="0" w:color="auto"/>
        <w:bottom w:val="none" w:sz="0" w:space="0" w:color="auto"/>
        <w:right w:val="none" w:sz="0" w:space="0" w:color="auto"/>
      </w:divBdr>
      <w:divsChild>
        <w:div w:id="737630037">
          <w:marLeft w:val="0"/>
          <w:marRight w:val="0"/>
          <w:marTop w:val="0"/>
          <w:marBottom w:val="0"/>
          <w:divBdr>
            <w:top w:val="none" w:sz="0" w:space="0" w:color="auto"/>
            <w:left w:val="none" w:sz="0" w:space="0" w:color="auto"/>
            <w:bottom w:val="none" w:sz="0" w:space="0" w:color="auto"/>
            <w:right w:val="none" w:sz="0" w:space="0" w:color="auto"/>
          </w:divBdr>
        </w:div>
        <w:div w:id="1844785680">
          <w:marLeft w:val="0"/>
          <w:marRight w:val="0"/>
          <w:marTop w:val="0"/>
          <w:marBottom w:val="0"/>
          <w:divBdr>
            <w:top w:val="none" w:sz="0" w:space="0" w:color="auto"/>
            <w:left w:val="none" w:sz="0" w:space="0" w:color="auto"/>
            <w:bottom w:val="none" w:sz="0" w:space="0" w:color="auto"/>
            <w:right w:val="none" w:sz="0" w:space="0" w:color="auto"/>
          </w:divBdr>
        </w:div>
      </w:divsChild>
    </w:div>
    <w:div w:id="1117025941">
      <w:bodyDiv w:val="1"/>
      <w:marLeft w:val="0"/>
      <w:marRight w:val="0"/>
      <w:marTop w:val="0"/>
      <w:marBottom w:val="0"/>
      <w:divBdr>
        <w:top w:val="none" w:sz="0" w:space="0" w:color="auto"/>
        <w:left w:val="none" w:sz="0" w:space="0" w:color="auto"/>
        <w:bottom w:val="none" w:sz="0" w:space="0" w:color="auto"/>
        <w:right w:val="none" w:sz="0" w:space="0" w:color="auto"/>
      </w:divBdr>
      <w:divsChild>
        <w:div w:id="1114178327">
          <w:marLeft w:val="0"/>
          <w:marRight w:val="0"/>
          <w:marTop w:val="0"/>
          <w:marBottom w:val="0"/>
          <w:divBdr>
            <w:top w:val="none" w:sz="0" w:space="0" w:color="auto"/>
            <w:left w:val="none" w:sz="0" w:space="0" w:color="auto"/>
            <w:bottom w:val="none" w:sz="0" w:space="0" w:color="auto"/>
            <w:right w:val="none" w:sz="0" w:space="0" w:color="auto"/>
          </w:divBdr>
        </w:div>
        <w:div w:id="506674612">
          <w:marLeft w:val="0"/>
          <w:marRight w:val="0"/>
          <w:marTop w:val="0"/>
          <w:marBottom w:val="0"/>
          <w:divBdr>
            <w:top w:val="none" w:sz="0" w:space="0" w:color="auto"/>
            <w:left w:val="none" w:sz="0" w:space="0" w:color="auto"/>
            <w:bottom w:val="none" w:sz="0" w:space="0" w:color="auto"/>
            <w:right w:val="none" w:sz="0" w:space="0" w:color="auto"/>
          </w:divBdr>
        </w:div>
      </w:divsChild>
    </w:div>
    <w:div w:id="1288584272">
      <w:bodyDiv w:val="1"/>
      <w:marLeft w:val="0"/>
      <w:marRight w:val="0"/>
      <w:marTop w:val="0"/>
      <w:marBottom w:val="0"/>
      <w:divBdr>
        <w:top w:val="none" w:sz="0" w:space="0" w:color="auto"/>
        <w:left w:val="none" w:sz="0" w:space="0" w:color="auto"/>
        <w:bottom w:val="none" w:sz="0" w:space="0" w:color="auto"/>
        <w:right w:val="none" w:sz="0" w:space="0" w:color="auto"/>
      </w:divBdr>
      <w:divsChild>
        <w:div w:id="541947019">
          <w:marLeft w:val="0"/>
          <w:marRight w:val="0"/>
          <w:marTop w:val="0"/>
          <w:marBottom w:val="0"/>
          <w:divBdr>
            <w:top w:val="none" w:sz="0" w:space="0" w:color="auto"/>
            <w:left w:val="none" w:sz="0" w:space="0" w:color="auto"/>
            <w:bottom w:val="none" w:sz="0" w:space="0" w:color="auto"/>
            <w:right w:val="none" w:sz="0" w:space="0" w:color="auto"/>
          </w:divBdr>
        </w:div>
        <w:div w:id="331026802">
          <w:marLeft w:val="0"/>
          <w:marRight w:val="0"/>
          <w:marTop w:val="0"/>
          <w:marBottom w:val="0"/>
          <w:divBdr>
            <w:top w:val="none" w:sz="0" w:space="0" w:color="auto"/>
            <w:left w:val="none" w:sz="0" w:space="0" w:color="auto"/>
            <w:bottom w:val="none" w:sz="0" w:space="0" w:color="auto"/>
            <w:right w:val="none" w:sz="0" w:space="0" w:color="auto"/>
          </w:divBdr>
        </w:div>
      </w:divsChild>
    </w:div>
    <w:div w:id="1767076513">
      <w:bodyDiv w:val="1"/>
      <w:marLeft w:val="0"/>
      <w:marRight w:val="0"/>
      <w:marTop w:val="0"/>
      <w:marBottom w:val="0"/>
      <w:divBdr>
        <w:top w:val="none" w:sz="0" w:space="0" w:color="auto"/>
        <w:left w:val="none" w:sz="0" w:space="0" w:color="auto"/>
        <w:bottom w:val="none" w:sz="0" w:space="0" w:color="auto"/>
        <w:right w:val="none" w:sz="0" w:space="0" w:color="auto"/>
      </w:divBdr>
      <w:divsChild>
        <w:div w:id="1276714393">
          <w:marLeft w:val="0"/>
          <w:marRight w:val="0"/>
          <w:marTop w:val="0"/>
          <w:marBottom w:val="0"/>
          <w:divBdr>
            <w:top w:val="none" w:sz="0" w:space="0" w:color="auto"/>
            <w:left w:val="none" w:sz="0" w:space="0" w:color="auto"/>
            <w:bottom w:val="none" w:sz="0" w:space="0" w:color="auto"/>
            <w:right w:val="none" w:sz="0" w:space="0" w:color="auto"/>
          </w:divBdr>
        </w:div>
        <w:div w:id="2143575533">
          <w:marLeft w:val="0"/>
          <w:marRight w:val="0"/>
          <w:marTop w:val="0"/>
          <w:marBottom w:val="0"/>
          <w:divBdr>
            <w:top w:val="none" w:sz="0" w:space="0" w:color="auto"/>
            <w:left w:val="none" w:sz="0" w:space="0" w:color="auto"/>
            <w:bottom w:val="none" w:sz="0" w:space="0" w:color="auto"/>
            <w:right w:val="none" w:sz="0" w:space="0" w:color="auto"/>
          </w:divBdr>
        </w:div>
      </w:divsChild>
    </w:div>
    <w:div w:id="1849250246">
      <w:bodyDiv w:val="1"/>
      <w:marLeft w:val="0"/>
      <w:marRight w:val="0"/>
      <w:marTop w:val="0"/>
      <w:marBottom w:val="0"/>
      <w:divBdr>
        <w:top w:val="none" w:sz="0" w:space="0" w:color="auto"/>
        <w:left w:val="none" w:sz="0" w:space="0" w:color="auto"/>
        <w:bottom w:val="none" w:sz="0" w:space="0" w:color="auto"/>
        <w:right w:val="none" w:sz="0" w:space="0" w:color="auto"/>
      </w:divBdr>
      <w:divsChild>
        <w:div w:id="1377126667">
          <w:marLeft w:val="0"/>
          <w:marRight w:val="0"/>
          <w:marTop w:val="0"/>
          <w:marBottom w:val="0"/>
          <w:divBdr>
            <w:top w:val="none" w:sz="0" w:space="0" w:color="auto"/>
            <w:left w:val="none" w:sz="0" w:space="0" w:color="auto"/>
            <w:bottom w:val="none" w:sz="0" w:space="0" w:color="auto"/>
            <w:right w:val="none" w:sz="0" w:space="0" w:color="auto"/>
          </w:divBdr>
        </w:div>
        <w:div w:id="13743030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nk.springer.com/article/10.1007/s11948-015-9636-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fw.cbslocal.com/2015/06/02/deputy-shoots-kills-azle-stabbing-suspe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fox4news.com/news/lake-worth-officer-involved-in-deadly-fight-with-neighbor" TargetMode="External"/><Relationship Id="rId4" Type="http://schemas.openxmlformats.org/officeDocument/2006/relationships/customXml" Target="../customXml/item4.xml"/><Relationship Id="rId9" Type="http://schemas.openxmlformats.org/officeDocument/2006/relationships/hyperlink" Target="https://odysee.com/@OurStillSmallVoice:8/person-of-interest-disclosure-vs-in-real:5"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512082"/>
        <w:category>
          <w:name w:val="General"/>
          <w:gallery w:val="placeholder"/>
        </w:category>
        <w:types>
          <w:type w:val="bbPlcHdr"/>
        </w:types>
        <w:behaviors>
          <w:behavior w:val="content"/>
        </w:behaviors>
        <w:guid w:val="{7DB64464-9503-415B-A17D-CA3ADA3153AE}"/>
      </w:docPartPr>
      <w:docPartBody>
        <w:p w:rsidR="009F0A97" w:rsidRDefault="00C31429">
          <w:r w:rsidRPr="00C24C47">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13"/>
    <w:rsid w:val="001B664A"/>
    <w:rsid w:val="001E4F62"/>
    <w:rsid w:val="004E2613"/>
    <w:rsid w:val="00746366"/>
    <w:rsid w:val="009F0A97"/>
    <w:rsid w:val="00B32DE9"/>
    <w:rsid w:val="00C31429"/>
    <w:rsid w:val="00FC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4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logPostInfo xmlns="http://www.microsoft.com/Office/Word/BlogTool">
  <PostTitle>Person of Interest Disclosure vs. In Real Life Reverse Speech Analysis Video And Other Documentation Pertaining to Our Family Being Wirelessly Trafficked for Exploitation and Depopulation</PostTitle>
  <PostDate/>
  <PostID/>
  <Category1/>
  <Category2/>
  <Category3/>
  <Category4/>
  <Category5/>
  <Category6/>
  <Category7/>
  <Category8/>
  <Category9/>
  <Category10/>
  <Account>bc133da3-b64f-43c1-9866-2612df14029c</Account>
  <Enclosure/>
  <ProviderInfo>
    <PostURL/>
    <API/>
    <Categories/>
    <Trackbacks/>
    <Enclosures/>
    <BlogName/>
    <ImagePostAddress/>
  </ProviderInfo>
  <DefaultAccountEnsured/>
  <AccountBBId>3889662571</AccountBBId>
</BlogPostInfo>
</file>

<file path=customXml/item2.xml><?xml version="1.0" encoding="utf-8"?>
<p:properties xmlns:p="http://schemas.microsoft.com/office/2006/metadata/properties" xmlns:xsi="http://www.w3.org/2001/XMLSchema-instance" xmlns:pc="http://schemas.microsoft.com/office/infopath/2007/PartnerControls">
  <documentManagement>
    <LocComments xmlns="4873beb7-5857-4685-be1f-d57550cc96cc" xsi:nil="true"/>
    <ApprovalStatus xmlns="4873beb7-5857-4685-be1f-d57550cc96cc">InProgress</ApprovalStatus>
    <MarketSpecific xmlns="4873beb7-5857-4685-be1f-d57550cc96cc">false</MarketSpecific>
    <ThumbnailAssetId xmlns="4873beb7-5857-4685-be1f-d57550cc96cc" xsi:nil="true"/>
    <PrimaryImageGen xmlns="4873beb7-5857-4685-be1f-d57550cc96cc">false</PrimaryImageGen>
    <LegacyData xmlns="4873beb7-5857-4685-be1f-d57550cc96cc" xsi:nil="true"/>
    <LocRecommendedHandoff xmlns="4873beb7-5857-4685-be1f-d57550cc96cc" xsi:nil="true"/>
    <BusinessGroup xmlns="4873beb7-5857-4685-be1f-d57550cc96cc" xsi:nil="true"/>
    <BlockPublish xmlns="4873beb7-5857-4685-be1f-d57550cc96cc">false</BlockPublish>
    <AssetId xmlns="4873beb7-5857-4685-be1f-d57550cc96cc">TP102843594</AssetId>
    <SourceTitle xmlns="4873beb7-5857-4685-be1f-d57550cc96cc" xsi:nil="true"/>
    <OpenTemplate xmlns="4873beb7-5857-4685-be1f-d57550cc96cc">true</OpenTemplate>
    <UALocComments xmlns="4873beb7-5857-4685-be1f-d57550cc96cc" xsi:nil="true"/>
    <TrustLevel xmlns="4873beb7-5857-4685-be1f-d57550cc96cc">1 Microsoft Managed Content</TrustLevel>
    <FeatureTagsTaxHTField0 xmlns="4873beb7-5857-4685-be1f-d57550cc96cc">
      <Terms xmlns="http://schemas.microsoft.com/office/infopath/2007/PartnerControls"/>
    </FeatureTagsTaxHTField0>
    <PublishStatusLookup xmlns="4873beb7-5857-4685-be1f-d57550cc96cc">
      <Value>1552660</Value>
      <Value>1552661</Value>
      <Value>1552770</Value>
    </PublishStatusLookup>
    <LocLastLocAttemptVersionLookup xmlns="4873beb7-5857-4685-be1f-d57550cc96cc">831172</LocLastLocAttemptVersionLookup>
    <CampaignTagsTaxHTField0 xmlns="4873beb7-5857-4685-be1f-d57550cc96cc">
      <Terms xmlns="http://schemas.microsoft.com/office/infopath/2007/PartnerControls"/>
    </CampaignTagsTaxHTField0>
    <IsSearchable xmlns="4873beb7-5857-4685-be1f-d57550cc96cc">true</IsSearchable>
    <MachineTranslated xmlns="4873beb7-5857-4685-be1f-d57550cc96cc">false</MachineTranslated>
    <Providers xmlns="4873beb7-5857-4685-be1f-d57550cc96cc" xsi:nil="true"/>
    <TemplateTemplateType xmlns="4873beb7-5857-4685-be1f-d57550cc96cc">Word Document Template</TemplateTemplateType>
    <Markets xmlns="4873beb7-5857-4685-be1f-d57550cc96cc"/>
    <APDescription xmlns="4873beb7-5857-4685-be1f-d57550cc96cc" xsi:nil="true"/>
    <ClipArtFilename xmlns="4873beb7-5857-4685-be1f-d57550cc96cc" xsi:nil="true"/>
    <APAuthor xmlns="4873beb7-5857-4685-be1f-d57550cc96cc">
      <UserInfo>
        <DisplayName>REDMOND\ncrowell</DisplayName>
        <AccountId>81</AccountId>
        <AccountType/>
      </UserInfo>
    </APAuthor>
    <LocManualTestRequired xmlns="4873beb7-5857-4685-be1f-d57550cc96cc">false</LocManualTestRequired>
    <EditorialStatus xmlns="4873beb7-5857-4685-be1f-d57550cc96cc">Complete</EditorialStatus>
    <PublishTargets xmlns="4873beb7-5857-4685-be1f-d57550cc96cc">OfficeOnlineVNext</PublishTargets>
    <ScenarioTagsTaxHTField0 xmlns="4873beb7-5857-4685-be1f-d57550cc96cc">
      <Terms xmlns="http://schemas.microsoft.com/office/infopath/2007/PartnerControls"/>
    </ScenarioTagsTaxHTField0>
    <OriginalRelease xmlns="4873beb7-5857-4685-be1f-d57550cc96cc">15</OriginalRelease>
    <AssetStart xmlns="4873beb7-5857-4685-be1f-d57550cc96cc">2012-03-28T21:40:00+00:00</AssetStart>
    <Provider xmlns="4873beb7-5857-4685-be1f-d57550cc96cc" xsi:nil="true"/>
    <AcquiredFrom xmlns="4873beb7-5857-4685-be1f-d57550cc96cc">Internal MS</AcquiredFrom>
    <FriendlyTitle xmlns="4873beb7-5857-4685-be1f-d57550cc96cc" xsi:nil="true"/>
    <LocalizationTagsTaxHTField0 xmlns="4873beb7-5857-4685-be1f-d57550cc96cc">
      <Terms xmlns="http://schemas.microsoft.com/office/infopath/2007/PartnerControls"/>
    </LocalizationTagsTaxHTField0>
    <UALocRecommendation xmlns="4873beb7-5857-4685-be1f-d57550cc96cc">Localize</UALocRecommendation>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AssetExpire xmlns="4873beb7-5857-4685-be1f-d57550cc96cc">2029-01-01T08:00:00+00:00</AssetExpire>
    <DSATActionTaken xmlns="4873beb7-5857-4685-be1f-d57550cc96cc" xsi:nil="true"/>
    <EditorialTags xmlns="4873beb7-5857-4685-be1f-d57550cc96cc" xsi:nil="true"/>
    <SubmitterId xmlns="4873beb7-5857-4685-be1f-d57550cc96cc" xsi:nil="true"/>
    <ApprovalLog xmlns="4873beb7-5857-4685-be1f-d57550cc96cc" xsi:nil="true"/>
    <AssetType xmlns="4873beb7-5857-4685-be1f-d57550cc96cc">TP</AssetType>
    <BugNumber xmlns="4873beb7-5857-4685-be1f-d57550cc96cc" xsi:nil="true"/>
    <Milestone xmlns="4873beb7-5857-4685-be1f-d57550cc96cc" xsi:nil="true"/>
    <RecommendationsModifier xmlns="4873beb7-5857-4685-be1f-d57550cc96cc">1000</RecommendationsModifier>
    <IntlLangReviewDate xmlns="4873beb7-5857-4685-be1f-d57550cc96cc" xsi:nil="true"/>
    <TPFriendlyName xmlns="4873beb7-5857-4685-be1f-d57550cc96cc" xsi:nil="true"/>
    <IntlLangReview xmlns="4873beb7-5857-4685-be1f-d57550cc96cc">false</IntlLangReview>
    <PolicheckWords xmlns="4873beb7-5857-4685-be1f-d57550cc96cc" xsi:nil="true"/>
    <OriginAsset xmlns="4873beb7-5857-4685-be1f-d57550cc96cc" xsi:nil="true"/>
    <TPNamespace xmlns="4873beb7-5857-4685-be1f-d57550cc96cc" xsi:nil="true"/>
    <TPCommandLine xmlns="4873beb7-5857-4685-be1f-d57550cc96cc" xsi:nil="true"/>
    <IntlLangReviewer xmlns="4873beb7-5857-4685-be1f-d57550cc96cc" xsi:nil="tru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TPComponent xmlns="4873beb7-5857-4685-be1f-d57550cc96cc" xsi:nil="true"/>
    <TPExecutable xmlns="4873beb7-5857-4685-be1f-d57550cc96cc" xsi:nil="true"/>
    <TPLaunchHelpLink xmlns="4873beb7-5857-4685-be1f-d57550cc96cc" xsi:nil="true"/>
    <CSXUpdate xmlns="4873beb7-5857-4685-be1f-d57550cc96cc">false</CSXUpdate>
    <IntlLocPriority xmlns="4873beb7-5857-4685-be1f-d57550cc96cc" xsi:nil="true"/>
    <UAProjectedTotalWords xmlns="4873beb7-5857-4685-be1f-d57550cc96cc" xsi:nil="true"/>
    <OutputCachingOn xmlns="4873beb7-5857-4685-be1f-d57550cc96cc">false</OutputCachingOn>
    <ContentItem xmlns="4873beb7-5857-4685-be1f-d57550cc96cc" xsi:nil="true"/>
    <HandoffToMSDN xmlns="4873beb7-5857-4685-be1f-d57550cc96cc" xsi:nil="true"/>
    <LastModifiedDateTime xmlns="4873beb7-5857-4685-be1f-d57550cc96cc" xsi:nil="true"/>
    <TPApplication xmlns="4873beb7-5857-4685-be1f-d57550cc96cc" xsi:nil="true"/>
    <CSXHash xmlns="4873beb7-5857-4685-be1f-d57550cc96cc" xsi:nil="true"/>
    <DirectSourceMarket xmlns="4873beb7-5857-4685-be1f-d57550cc96cc" xsi:nil="true"/>
    <PlannedPubDate xmlns="4873beb7-5857-4685-be1f-d57550cc96cc" xsi:nil="true"/>
    <CSXSubmissionMarket xmlns="4873beb7-5857-4685-be1f-d57550cc96cc" xsi:nil="true"/>
    <Downloads xmlns="4873beb7-5857-4685-be1f-d57550cc96cc">0</Downloads>
    <ArtSampleDocs xmlns="4873beb7-5857-4685-be1f-d57550cc96cc" xsi:nil="true"/>
    <TPLaunchHelpLinkType xmlns="4873beb7-5857-4685-be1f-d57550cc96cc">Template</TPLaunchHelpLinkType>
    <TimesCloned xmlns="4873beb7-5857-4685-be1f-d57550cc96cc" xsi:nil="true"/>
    <TPAppVersion xmlns="4873beb7-5857-4685-be1f-d57550cc96cc" xsi:nil="true"/>
    <VoteCount xmlns="4873beb7-5857-4685-be1f-d57550cc96cc" xsi:nil="true"/>
    <AverageRating xmlns="4873beb7-5857-4685-be1f-d57550cc96cc" xsi:nil="true"/>
    <UACurrentWords xmlns="4873beb7-5857-4685-be1f-d57550cc96cc" xsi:nil="true"/>
    <TPClientViewer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CrawlForDependencies xmlns="4873beb7-5857-4685-be1f-d57550cc96cc">false</CrawlForDependencies>
    <LastHandOff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customXml/itemProps2.xml><?xml version="1.0" encoding="utf-8"?>
<ds:datastoreItem xmlns:ds="http://schemas.openxmlformats.org/officeDocument/2006/customXml" ds:itemID="{3E8E83B5-D8EF-4295-95D5-499630675B9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D1E2072-A7E3-4DAE-9149-608034D634FC}">
  <ds:schemaRefs>
    <ds:schemaRef ds:uri="http://schemas.microsoft.com/sharepoint/v3/contenttype/forms"/>
  </ds:schemaRefs>
</ds:datastoreItem>
</file>

<file path=customXml/itemProps4.xml><?xml version="1.0" encoding="utf-8"?>
<ds:datastoreItem xmlns:ds="http://schemas.openxmlformats.org/officeDocument/2006/customXml" ds:itemID="{460F43D6-C4EC-4FB3-A195-6B4FD975A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Blog post</Template>
  <TotalTime>901</TotalTime>
  <Pages>1</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Tiffany Fontenot</cp:lastModifiedBy>
  <cp:revision>26</cp:revision>
  <dcterms:created xsi:type="dcterms:W3CDTF">2021-06-20T18:06:00Z</dcterms:created>
  <dcterms:modified xsi:type="dcterms:W3CDTF">2021-07-13T15:30:00Z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ampaignTags">
    <vt:lpwstr/>
  </property>
  <property fmtid="{D5CDD505-2E9C-101B-9397-08002B2CF9AE}" pid="4" name="ContentTypeId">
    <vt:lpwstr>0x0101006EDDDB5EE6D98C44930B742096920B300400F5B6D36B3EF94B4E9A635CDF2A18F5B8</vt:lpwstr>
  </property>
  <property fmtid="{D5CDD505-2E9C-101B-9397-08002B2CF9AE}" pid="5" name="LocalizationTags">
    <vt:lpwstr/>
  </property>
  <property fmtid="{D5CDD505-2E9C-101B-9397-08002B2CF9AE}" pid="6" name="FeatureTags">
    <vt:lpwstr/>
  </property>
  <property fmtid="{D5CDD505-2E9C-101B-9397-08002B2CF9AE}" pid="7" name="ScenarioTags">
    <vt:lpwstr/>
  </property>
</Properties>
</file>