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101214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color w:val="101214"/>
          <w:sz w:val="38"/>
          <w:szCs w:val="38"/>
          <w:rtl w:val="0"/>
        </w:rPr>
        <w:t xml:space="preserve">See your Twitter Scroll as a website! Drop the following file into the “data” folder of Your downloaded Twitter Archive and launch It. To host It as a website, upload all of the files of that (the “data” folder) AS-NOW-IS (after doing as i have just told You to) into the root Public HTML directory/folder of a web-hosting platform.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101214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1155cc"/>
          <w:sz w:val="38"/>
          <w:szCs w:val="38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38"/>
            <w:szCs w:val="38"/>
            <w:u w:val="single"/>
            <w:rtl w:val="0"/>
          </w:rPr>
          <w:t xml:space="preserve">https://drive.google.com/open?id=1t9-9AI3K--XUr7m9LWC7qLw-3YDn7MwW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1b80d8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Zip File:</w:t>
      </w:r>
    </w:p>
    <w:p w:rsidR="00000000" w:rsidDel="00000000" w:rsidP="00000000" w:rsidRDefault="00000000" w:rsidRPr="00000000" w14:paraId="00000007">
      <w:pPr>
        <w:rPr>
          <w:color w:val="1155cc"/>
          <w:sz w:val="38"/>
          <w:szCs w:val="38"/>
        </w:rPr>
      </w:pPr>
      <w:hyperlink r:id="rId8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https://drive.google.com/file/d/1fzlg7F2cAxR2Dw30-FyRVvhXpQn0pE6m/view?usp=sharing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color w:val="101214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color w:val="101214"/>
          <w:sz w:val="38"/>
          <w:szCs w:val="38"/>
          <w:rtl w:val="0"/>
        </w:rPr>
        <w:t xml:space="preserve">To download your Twitter Archive, while logged in to Twitter on a computer, go to Settings, select Your Twitter Data. Enter your password and then Request Your Data/Archive. Twitter will email You when the archive is ready for download.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101214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101214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color w:val="101214"/>
          <w:sz w:val="38"/>
          <w:szCs w:val="38"/>
          <w:rtl w:val="0"/>
        </w:rPr>
        <w:t xml:space="preserve">Original Code for This Twitter Archive Browser courtesy GitHub User Tiffany352.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47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471C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t9-9AI3K--XUr7m9LWC7qLw-3YDn7MwW" TargetMode="External"/><Relationship Id="rId8" Type="http://schemas.openxmlformats.org/officeDocument/2006/relationships/hyperlink" Target="https://drive.google.com/file/d/1fzlg7F2cAxR2Dw30-FyRVvhXpQn0pE6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+jLCfpulWOpST9EP3YN2tJn6g==">AMUW2mVw8Oyr5kMi9BRqZ8VzZI6POZkOfMP9eczQJsdcq8Vxe1Bp0szMpR6u6aFEWUKKul/Qu5PzuQAVPoakuUjPP7+GY6MxNAkgKpqrHB4+kXMvxCbKJsk=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2020-02-16T14:51:00Z</dcterms:created>
</cp:coreProperties>
</file>