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14:paraId="306CA9A8" w14:textId="3C9A3094" w:rsidR="00094D17" w:rsidRDefault="00FF63D0" w:rsidP="00FF63D0">
              <w:pPr>
                <w:pStyle w:val="Publishwithline"/>
                <w:jc w:val="center"/>
              </w:pPr>
              <w:r>
                <w:t>Kamala Harris Statement to Public Pre</w:t>
              </w:r>
              <w:r w:rsidR="00AF148E">
                <w:t>-</w:t>
              </w:r>
              <w:r>
                <w:t>Questioning of Amy Coney Barrett Reverse Speech Analysis by Tiffany Fontenot</w:t>
              </w:r>
            </w:p>
          </w:sdtContent>
        </w:sdt>
        <w:p w14:paraId="53B55DB5" w14:textId="77777777" w:rsidR="00094D17" w:rsidRDefault="00094D17">
          <w:pPr>
            <w:pStyle w:val="underline"/>
          </w:pPr>
        </w:p>
        <w:p w14:paraId="0EFF4DB9" w14:textId="77777777" w:rsidR="00FF63D0" w:rsidRDefault="00FF63D0" w:rsidP="00FF63D0">
          <w:pPr>
            <w:pStyle w:val="PadderBetweenTitleandProperties"/>
          </w:pPr>
        </w:p>
        <w:p w14:paraId="0CDDB324" w14:textId="729A71FB" w:rsidR="00FF63D0" w:rsidRDefault="00FF63D0" w:rsidP="00FF63D0">
          <w:pPr>
            <w:pStyle w:val="Account"/>
            <w:rPr>
              <w:sz w:val="2"/>
              <w:szCs w:val="2"/>
            </w:rPr>
          </w:pPr>
          <w:r>
            <w:t>Account</w:t>
          </w:r>
          <w:r>
            <w:tab/>
          </w:r>
          <w:sdt>
            <w:sdtPr>
              <w:id w:val="-1502651728"/>
              <w:dataBinding w:prefixMappings="xmlns:ns0 = 'http://www.microsoft.com/Office/Word/BlogTool'" w:xpath="/ns0:BlogPostInfo/ns0:Account" w:storeItemID="{5F329CAD-B019-4FA6-9FEF-74898909AD20}"/>
              <w:dropDownList w:lastValue="bc133da3-b64f-43c1-9866-2612df14029c">
                <w:listItem w:displayText="Our Still Small Voice" w:value="bc133da3-b64f-43c1-9866-2612df14029c"/>
                <w:listItem w:displayText="Tifzone" w:value="f33af1bc-66eb-4621-b7b6-a9069d580e33"/>
              </w:dropDownList>
            </w:sdtPr>
            <w:sdtEndPr/>
            <w:sdtContent>
              <w:r>
                <w:t>Our Still Small Voice</w:t>
              </w:r>
            </w:sdtContent>
          </w:sdt>
        </w:p>
        <w:p w14:paraId="6FD8D420" w14:textId="3D980AA8" w:rsidR="00094D17" w:rsidRDefault="000A4E81">
          <w:pPr>
            <w:pStyle w:val="PadderBetweenControlandBody"/>
          </w:pPr>
        </w:p>
      </w:sdtContent>
    </w:sdt>
    <w:p w14:paraId="6C4EB4A0" w14:textId="3EF90F41" w:rsidR="00094D17" w:rsidRDefault="00094D17"/>
    <w:p w14:paraId="73CB046B" w14:textId="46564B6D" w:rsidR="000230CC" w:rsidRDefault="000230CC">
      <w:r>
        <w:t xml:space="preserve">Source- </w:t>
      </w:r>
      <w:hyperlink r:id="rId9" w:history="1">
        <w:r w:rsidRPr="00AF33E3">
          <w:rPr>
            <w:rStyle w:val="Hyperlink"/>
          </w:rPr>
          <w:t>https://www.youtube.com/watch?v=j7hUb0uH6DM</w:t>
        </w:r>
      </w:hyperlink>
    </w:p>
    <w:p w14:paraId="779869A3" w14:textId="2D1998A3" w:rsidR="00B1798C" w:rsidRDefault="00B1798C"/>
    <w:p w14:paraId="24ACC22E" w14:textId="77777777" w:rsidR="00B1798C" w:rsidRDefault="00B1798C">
      <w:pPr>
        <w:rPr>
          <w:rFonts w:ascii="Arial" w:hAnsi="Arial" w:cs="Arial"/>
          <w:sz w:val="23"/>
          <w:szCs w:val="23"/>
        </w:rPr>
      </w:pPr>
      <w:r>
        <w:rPr>
          <w:rFonts w:ascii="Arial" w:hAnsi="Arial" w:cs="Arial"/>
          <w:sz w:val="23"/>
          <w:szCs w:val="23"/>
        </w:rPr>
        <w:t xml:space="preserve">What’s #ReverseSpeech? </w:t>
      </w:r>
    </w:p>
    <w:p w14:paraId="73ED5011" w14:textId="77777777" w:rsidR="00B1798C" w:rsidRDefault="00B1798C">
      <w:pPr>
        <w:rPr>
          <w:rFonts w:ascii="Arial" w:hAnsi="Arial" w:cs="Arial"/>
          <w:sz w:val="23"/>
          <w:szCs w:val="23"/>
        </w:rPr>
      </w:pPr>
    </w:p>
    <w:p w14:paraId="23D0F652" w14:textId="77777777" w:rsidR="00B1798C" w:rsidRDefault="00B1798C">
      <w:pPr>
        <w:rPr>
          <w:rFonts w:ascii="Arial" w:hAnsi="Arial" w:cs="Arial"/>
          <w:sz w:val="23"/>
          <w:szCs w:val="23"/>
        </w:rPr>
      </w:pPr>
      <w:r>
        <w:rPr>
          <w:rFonts w:ascii="Arial" w:hAnsi="Arial" w:cs="Arial"/>
          <w:sz w:val="23"/>
          <w:szCs w:val="23"/>
        </w:rPr>
        <w:t>I’m reporting direct from our consciousness from our involuntary systems side that never lies and includes things like our dreams and body language that my teacher, David Oates discovered in the 80’s that he calls #ReverseSpeech.</w:t>
      </w:r>
    </w:p>
    <w:p w14:paraId="1A36B10C" w14:textId="77777777" w:rsidR="00B1798C" w:rsidRDefault="00B1798C">
      <w:pPr>
        <w:rPr>
          <w:rFonts w:ascii="Arial" w:hAnsi="Arial" w:cs="Arial"/>
          <w:sz w:val="23"/>
          <w:szCs w:val="23"/>
        </w:rPr>
      </w:pPr>
      <w:r>
        <w:rPr>
          <w:rFonts w:ascii="Arial" w:hAnsi="Arial" w:cs="Arial"/>
          <w:sz w:val="23"/>
          <w:szCs w:val="23"/>
        </w:rPr>
        <w:t xml:space="preserve"> </w:t>
      </w:r>
      <w:r>
        <w:rPr>
          <w:rFonts w:ascii="Segoe UI Emoji" w:hAnsi="Segoe UI Emoji" w:cs="Segoe UI Emoji"/>
          <w:sz w:val="23"/>
          <w:szCs w:val="23"/>
        </w:rPr>
        <w:t>⬇</w:t>
      </w:r>
      <w:r>
        <w:rPr>
          <w:rFonts w:ascii="Arial" w:hAnsi="Arial" w:cs="Arial"/>
          <w:sz w:val="23"/>
          <w:szCs w:val="23"/>
        </w:rPr>
        <w:t>️</w:t>
      </w:r>
      <w:r>
        <w:rPr>
          <w:rFonts w:ascii="Segoe UI Emoji" w:hAnsi="Segoe UI Emoji" w:cs="Segoe UI Emoji"/>
          <w:sz w:val="23"/>
          <w:szCs w:val="23"/>
        </w:rPr>
        <w:t>⬇</w:t>
      </w:r>
      <w:r>
        <w:rPr>
          <w:rFonts w:ascii="Arial" w:hAnsi="Arial" w:cs="Arial"/>
          <w:sz w:val="23"/>
          <w:szCs w:val="23"/>
        </w:rPr>
        <w:t>️</w:t>
      </w:r>
      <w:r>
        <w:rPr>
          <w:rFonts w:ascii="Segoe UI Emoji" w:hAnsi="Segoe UI Emoji" w:cs="Segoe UI Emoji"/>
          <w:sz w:val="23"/>
          <w:szCs w:val="23"/>
        </w:rPr>
        <w:t>⬇</w:t>
      </w:r>
      <w:r>
        <w:rPr>
          <w:rFonts w:ascii="Arial" w:hAnsi="Arial" w:cs="Arial"/>
          <w:sz w:val="23"/>
          <w:szCs w:val="23"/>
        </w:rPr>
        <w:t xml:space="preserve">️ </w:t>
      </w:r>
    </w:p>
    <w:p w14:paraId="1BAC769F" w14:textId="5B86BACB" w:rsidR="00B1798C" w:rsidRDefault="000A4E81">
      <w:pPr>
        <w:rPr>
          <w:rFonts w:ascii="Arial" w:hAnsi="Arial" w:cs="Arial"/>
          <w:sz w:val="23"/>
          <w:szCs w:val="23"/>
        </w:rPr>
      </w:pPr>
      <w:hyperlink r:id="rId10" w:history="1">
        <w:r w:rsidR="00B1798C" w:rsidRPr="00AF33E3">
          <w:rPr>
            <w:rStyle w:val="Hyperlink"/>
            <w:rFonts w:ascii="Arial" w:hAnsi="Arial" w:cs="Arial"/>
            <w:sz w:val="23"/>
            <w:szCs w:val="23"/>
          </w:rPr>
          <w:t>https://www.facebook.com/tifvision/posts/10156492860200878</w:t>
        </w:r>
      </w:hyperlink>
      <w:r w:rsidR="00B1798C">
        <w:rPr>
          <w:rFonts w:ascii="Arial" w:hAnsi="Arial" w:cs="Arial"/>
          <w:sz w:val="23"/>
          <w:szCs w:val="23"/>
        </w:rPr>
        <w:t xml:space="preserve"> </w:t>
      </w:r>
    </w:p>
    <w:p w14:paraId="02D9C8A6" w14:textId="77777777" w:rsidR="00B1798C" w:rsidRDefault="00B1798C">
      <w:pPr>
        <w:rPr>
          <w:rFonts w:ascii="Arial" w:hAnsi="Arial" w:cs="Arial"/>
          <w:sz w:val="23"/>
          <w:szCs w:val="23"/>
        </w:rPr>
      </w:pPr>
    </w:p>
    <w:p w14:paraId="4A0179F5" w14:textId="5AB8E944" w:rsidR="00B1798C" w:rsidRDefault="00B1798C">
      <w:r>
        <w:rPr>
          <w:rFonts w:ascii="Arial" w:hAnsi="Arial" w:cs="Arial"/>
          <w:sz w:val="23"/>
          <w:szCs w:val="23"/>
        </w:rPr>
        <w:t>*****</w:t>
      </w:r>
      <w:proofErr w:type="gramStart"/>
      <w:r>
        <w:rPr>
          <w:rFonts w:ascii="Arial" w:hAnsi="Arial" w:cs="Arial"/>
          <w:sz w:val="23"/>
          <w:szCs w:val="23"/>
        </w:rPr>
        <w:t>I’m</w:t>
      </w:r>
      <w:proofErr w:type="gramEnd"/>
      <w:r>
        <w:rPr>
          <w:rFonts w:ascii="Arial" w:hAnsi="Arial" w:cs="Arial"/>
          <w:sz w:val="23"/>
          <w:szCs w:val="23"/>
        </w:rPr>
        <w:t xml:space="preserve"> a Reverse Speech Analyst trained by David Oates and nearly done with my Practitioner level certification for Reverse Speech. Interpretations are MY BEST OPINIONS about what is being said having been consciously immersed in our involuntary, truth-only communication system.</w:t>
      </w:r>
    </w:p>
    <w:p w14:paraId="6993609D" w14:textId="6EE213F9" w:rsidR="000230CC" w:rsidRDefault="000230CC"/>
    <w:p w14:paraId="447632CA" w14:textId="7A004C51" w:rsidR="00020321" w:rsidRPr="0046430B" w:rsidRDefault="00020321" w:rsidP="00020321">
      <w:pPr>
        <w:autoSpaceDE w:val="0"/>
        <w:autoSpaceDN w:val="0"/>
        <w:adjustRightInd w:val="0"/>
        <w:spacing w:after="0"/>
        <w:rPr>
          <w:rFonts w:ascii="Arial" w:hAnsi="Arial" w:cs="Arial"/>
          <w:sz w:val="24"/>
          <w:szCs w:val="24"/>
        </w:rPr>
      </w:pPr>
      <w:r w:rsidRPr="0046430B">
        <w:rPr>
          <w:rFonts w:ascii="Arial" w:hAnsi="Arial" w:cs="Arial"/>
          <w:sz w:val="24"/>
          <w:szCs w:val="24"/>
        </w:rPr>
        <w:t xml:space="preserve">F1: [Including the President, Republican members of this committee, and more than 100 frontline workers here at the </w:t>
      </w:r>
      <w:r w:rsidR="00B1798C" w:rsidRPr="0046430B">
        <w:rPr>
          <w:rFonts w:ascii="Arial" w:hAnsi="Arial" w:cs="Arial"/>
          <w:sz w:val="24"/>
          <w:szCs w:val="24"/>
        </w:rPr>
        <w:t>Capitol</w:t>
      </w:r>
      <w:r w:rsidRPr="0046430B">
        <w:rPr>
          <w:rFonts w:ascii="Arial" w:hAnsi="Arial" w:cs="Arial"/>
          <w:sz w:val="24"/>
          <w:szCs w:val="24"/>
        </w:rPr>
        <w:t xml:space="preserve"> Complex have been infected.]</w:t>
      </w:r>
    </w:p>
    <w:p w14:paraId="05874269" w14:textId="541D4B62" w:rsidR="00020321" w:rsidRPr="0046430B" w:rsidRDefault="00020321" w:rsidP="00020321">
      <w:pPr>
        <w:autoSpaceDE w:val="0"/>
        <w:autoSpaceDN w:val="0"/>
        <w:adjustRightInd w:val="0"/>
        <w:spacing w:after="0"/>
        <w:rPr>
          <w:rFonts w:ascii="Arial" w:hAnsi="Arial" w:cs="Arial"/>
          <w:b/>
          <w:bCs/>
          <w:sz w:val="24"/>
          <w:szCs w:val="24"/>
        </w:rPr>
      </w:pPr>
      <w:r w:rsidRPr="0046430B">
        <w:rPr>
          <w:rFonts w:ascii="Arial" w:hAnsi="Arial" w:cs="Arial"/>
          <w:sz w:val="24"/>
          <w:szCs w:val="24"/>
        </w:rPr>
        <w:t xml:space="preserve">R1: </w:t>
      </w:r>
      <w:r w:rsidRPr="0046430B">
        <w:rPr>
          <w:rFonts w:ascii="Arial" w:hAnsi="Arial" w:cs="Arial"/>
          <w:b/>
          <w:bCs/>
          <w:sz w:val="24"/>
          <w:szCs w:val="24"/>
        </w:rPr>
        <w:t xml:space="preserve">This paginated muck. </w:t>
      </w:r>
      <w:proofErr w:type="gramStart"/>
      <w:r w:rsidRPr="0046430B">
        <w:rPr>
          <w:rFonts w:ascii="Arial" w:hAnsi="Arial" w:cs="Arial"/>
          <w:b/>
          <w:bCs/>
          <w:sz w:val="24"/>
          <w:szCs w:val="24"/>
        </w:rPr>
        <w:t>Scam</w:t>
      </w:r>
      <w:proofErr w:type="gramEnd"/>
      <w:r w:rsidRPr="0046430B">
        <w:rPr>
          <w:rFonts w:ascii="Arial" w:hAnsi="Arial" w:cs="Arial"/>
          <w:b/>
          <w:bCs/>
          <w:sz w:val="24"/>
          <w:szCs w:val="24"/>
        </w:rPr>
        <w:t xml:space="preserve"> mock more pack the greys. You throw me out. I still have nom De-</w:t>
      </w:r>
      <w:proofErr w:type="spellStart"/>
      <w:r w:rsidRPr="0046430B">
        <w:rPr>
          <w:rFonts w:ascii="Arial" w:hAnsi="Arial" w:cs="Arial"/>
          <w:b/>
          <w:bCs/>
          <w:sz w:val="24"/>
          <w:szCs w:val="24"/>
        </w:rPr>
        <w:t>ville</w:t>
      </w:r>
      <w:proofErr w:type="spellEnd"/>
      <w:r w:rsidRPr="0046430B">
        <w:rPr>
          <w:rFonts w:ascii="Arial" w:hAnsi="Arial" w:cs="Arial"/>
          <w:b/>
          <w:bCs/>
          <w:sz w:val="24"/>
          <w:szCs w:val="24"/>
        </w:rPr>
        <w:t xml:space="preserve"> net. Feed him. Sin the Sir Manley-Kwok group. I zap the kettle's groove.</w:t>
      </w:r>
    </w:p>
    <w:p w14:paraId="72251783" w14:textId="1D0DF3E0" w:rsidR="000230CC" w:rsidRPr="0046430B" w:rsidRDefault="00020321" w:rsidP="00020321">
      <w:pPr>
        <w:rPr>
          <w:rFonts w:ascii="Arial" w:hAnsi="Arial" w:cs="Arial"/>
          <w:sz w:val="24"/>
          <w:szCs w:val="24"/>
        </w:rPr>
      </w:pPr>
      <w:r w:rsidRPr="0046430B">
        <w:rPr>
          <w:rFonts w:ascii="Arial" w:hAnsi="Arial" w:cs="Arial"/>
          <w:sz w:val="24"/>
          <w:szCs w:val="24"/>
        </w:rPr>
        <w:t>F = 0:00:30 to 0:00:40, R = 0:00:30 to 0:00:40</w:t>
      </w:r>
    </w:p>
    <w:p w14:paraId="6F5E0F54" w14:textId="77777777" w:rsidR="007B2A68" w:rsidRPr="0046430B" w:rsidRDefault="00020321" w:rsidP="00020321">
      <w:pPr>
        <w:pStyle w:val="ListParagraph"/>
        <w:numPr>
          <w:ilvl w:val="0"/>
          <w:numId w:val="2"/>
        </w:numPr>
        <w:rPr>
          <w:rFonts w:ascii="Arial" w:hAnsi="Arial" w:cs="Arial"/>
          <w:sz w:val="24"/>
          <w:szCs w:val="24"/>
        </w:rPr>
      </w:pPr>
      <w:r w:rsidRPr="0046430B">
        <w:rPr>
          <w:rFonts w:ascii="Arial" w:hAnsi="Arial" w:cs="Arial"/>
          <w:sz w:val="24"/>
          <w:szCs w:val="24"/>
        </w:rPr>
        <w:t xml:space="preserve">Seems to be referring to a script of rubbish being followed connected to Harris’ bringing up all these important people becoming infected. So, it appears that in this scam they are using something fake to pack the greys. </w:t>
      </w:r>
      <w:proofErr w:type="gramStart"/>
      <w:r w:rsidRPr="0046430B">
        <w:rPr>
          <w:rFonts w:ascii="Arial" w:hAnsi="Arial" w:cs="Arial"/>
          <w:sz w:val="24"/>
          <w:szCs w:val="24"/>
        </w:rPr>
        <w:t>That’s</w:t>
      </w:r>
      <w:proofErr w:type="gramEnd"/>
      <w:r w:rsidRPr="0046430B">
        <w:rPr>
          <w:rFonts w:ascii="Arial" w:hAnsi="Arial" w:cs="Arial"/>
          <w:sz w:val="24"/>
          <w:szCs w:val="24"/>
        </w:rPr>
        <w:t xml:space="preserve"> likely to mean that she’s using mind control to trigger the public to get them to act in her interest. This seems to backfire on her where she will be rejected, but </w:t>
      </w:r>
      <w:proofErr w:type="gramStart"/>
      <w:r w:rsidRPr="0046430B">
        <w:rPr>
          <w:rFonts w:ascii="Arial" w:hAnsi="Arial" w:cs="Arial"/>
          <w:sz w:val="24"/>
          <w:szCs w:val="24"/>
        </w:rPr>
        <w:t>it’s</w:t>
      </w:r>
      <w:proofErr w:type="gramEnd"/>
      <w:r w:rsidRPr="0046430B">
        <w:rPr>
          <w:rFonts w:ascii="Arial" w:hAnsi="Arial" w:cs="Arial"/>
          <w:sz w:val="24"/>
          <w:szCs w:val="24"/>
        </w:rPr>
        <w:t xml:space="preserve"> ok because there’s a backup plan involving an </w:t>
      </w:r>
      <w:r w:rsidR="007B2A68" w:rsidRPr="0046430B">
        <w:rPr>
          <w:rFonts w:ascii="Arial" w:hAnsi="Arial" w:cs="Arial"/>
          <w:sz w:val="24"/>
          <w:szCs w:val="24"/>
        </w:rPr>
        <w:t xml:space="preserve">evil, </w:t>
      </w:r>
      <w:r w:rsidRPr="0046430B">
        <w:rPr>
          <w:rFonts w:ascii="Arial" w:hAnsi="Arial" w:cs="Arial"/>
          <w:sz w:val="24"/>
          <w:szCs w:val="24"/>
        </w:rPr>
        <w:t>anonymous entrapment network</w:t>
      </w:r>
      <w:r w:rsidR="007B2A68" w:rsidRPr="0046430B">
        <w:rPr>
          <w:rFonts w:ascii="Arial" w:hAnsi="Arial" w:cs="Arial"/>
          <w:sz w:val="24"/>
          <w:szCs w:val="24"/>
        </w:rPr>
        <w:t xml:space="preserve">. </w:t>
      </w:r>
    </w:p>
    <w:p w14:paraId="3B51ABB2" w14:textId="31D7C143" w:rsidR="00020321" w:rsidRPr="0046430B" w:rsidRDefault="007B2A68" w:rsidP="00020321">
      <w:pPr>
        <w:pStyle w:val="ListParagraph"/>
        <w:numPr>
          <w:ilvl w:val="0"/>
          <w:numId w:val="2"/>
        </w:numPr>
        <w:rPr>
          <w:rFonts w:ascii="Arial" w:hAnsi="Arial" w:cs="Arial"/>
          <w:sz w:val="24"/>
          <w:szCs w:val="24"/>
        </w:rPr>
      </w:pPr>
      <w:proofErr w:type="gramStart"/>
      <w:r w:rsidRPr="0046430B">
        <w:rPr>
          <w:rFonts w:ascii="Arial" w:hAnsi="Arial" w:cs="Arial"/>
          <w:sz w:val="24"/>
          <w:szCs w:val="24"/>
        </w:rPr>
        <w:t>I’m</w:t>
      </w:r>
      <w:proofErr w:type="gramEnd"/>
      <w:r w:rsidRPr="0046430B">
        <w:rPr>
          <w:rFonts w:ascii="Arial" w:hAnsi="Arial" w:cs="Arial"/>
          <w:sz w:val="24"/>
          <w:szCs w:val="24"/>
        </w:rPr>
        <w:t xml:space="preserve"> saying it’s an unknown evil, entrapment network because nom De-</w:t>
      </w:r>
      <w:proofErr w:type="spellStart"/>
      <w:r w:rsidRPr="0046430B">
        <w:rPr>
          <w:rFonts w:ascii="Arial" w:hAnsi="Arial" w:cs="Arial"/>
          <w:sz w:val="24"/>
          <w:szCs w:val="24"/>
        </w:rPr>
        <w:t>ville</w:t>
      </w:r>
      <w:proofErr w:type="spellEnd"/>
      <w:r w:rsidRPr="0046430B">
        <w:rPr>
          <w:rFonts w:ascii="Arial" w:hAnsi="Arial" w:cs="Arial"/>
          <w:sz w:val="24"/>
          <w:szCs w:val="24"/>
        </w:rPr>
        <w:t xml:space="preserve"> seems to shove nom de plume and Cruella </w:t>
      </w:r>
      <w:proofErr w:type="spellStart"/>
      <w:r w:rsidRPr="0046430B">
        <w:rPr>
          <w:rFonts w:ascii="Arial" w:hAnsi="Arial" w:cs="Arial"/>
          <w:sz w:val="24"/>
          <w:szCs w:val="24"/>
        </w:rPr>
        <w:t>DeVille</w:t>
      </w:r>
      <w:proofErr w:type="spellEnd"/>
      <w:r w:rsidRPr="0046430B">
        <w:rPr>
          <w:rFonts w:ascii="Arial" w:hAnsi="Arial" w:cs="Arial"/>
          <w:sz w:val="24"/>
          <w:szCs w:val="24"/>
        </w:rPr>
        <w:t xml:space="preserve"> together. Cruella Deville was trying to kidnap puppies to skin them for their fur, so this may be a nod to what’s happening to human babies being kidnapped and murdered for their body parts that involves such orgs as Planned Parenthood.</w:t>
      </w:r>
    </w:p>
    <w:p w14:paraId="6035060E" w14:textId="081CD5D2" w:rsidR="007B2A68" w:rsidRPr="0046430B" w:rsidRDefault="007B2A68" w:rsidP="00020321">
      <w:pPr>
        <w:pStyle w:val="ListParagraph"/>
        <w:numPr>
          <w:ilvl w:val="0"/>
          <w:numId w:val="2"/>
        </w:numPr>
        <w:rPr>
          <w:rFonts w:ascii="Arial" w:hAnsi="Arial" w:cs="Arial"/>
          <w:sz w:val="24"/>
          <w:szCs w:val="24"/>
        </w:rPr>
      </w:pPr>
      <w:r w:rsidRPr="0046430B">
        <w:rPr>
          <w:rFonts w:ascii="Arial" w:hAnsi="Arial" w:cs="Arial"/>
          <w:sz w:val="24"/>
          <w:szCs w:val="24"/>
        </w:rPr>
        <w:t>Furthermore, the reversal goes on to say that this network is feeding “him.” This spider at the center of the web that spans the Globe does appear to come from Israel based on all the reversals so far. That’s why I say Israel must be freed from that organization (MIC/NWO) in order to free the rest of the World because that is where it is coming from and all else is a proxy for it. IT is the hub.</w:t>
      </w:r>
    </w:p>
    <w:p w14:paraId="55439A1A" w14:textId="12DD9BAD" w:rsidR="007B2A68" w:rsidRPr="0046430B" w:rsidRDefault="007B2A68" w:rsidP="00020321">
      <w:pPr>
        <w:pStyle w:val="ListParagraph"/>
        <w:numPr>
          <w:ilvl w:val="0"/>
          <w:numId w:val="2"/>
        </w:numPr>
        <w:rPr>
          <w:rFonts w:ascii="Arial" w:hAnsi="Arial" w:cs="Arial"/>
          <w:sz w:val="24"/>
          <w:szCs w:val="24"/>
        </w:rPr>
      </w:pPr>
      <w:r w:rsidRPr="0046430B">
        <w:rPr>
          <w:rFonts w:ascii="Arial" w:hAnsi="Arial" w:cs="Arial"/>
          <w:sz w:val="24"/>
          <w:szCs w:val="24"/>
        </w:rPr>
        <w:t xml:space="preserve">The sin of this network combines the evil occult with cryptocurrencies. There are patents that show how that network is pairing this evil system with the human body </w:t>
      </w:r>
      <w:proofErr w:type="gramStart"/>
      <w:r w:rsidRPr="0046430B">
        <w:rPr>
          <w:rFonts w:ascii="Arial" w:hAnsi="Arial" w:cs="Arial"/>
          <w:sz w:val="24"/>
          <w:szCs w:val="24"/>
        </w:rPr>
        <w:t>in order to</w:t>
      </w:r>
      <w:proofErr w:type="gramEnd"/>
      <w:r w:rsidRPr="0046430B">
        <w:rPr>
          <w:rFonts w:ascii="Arial" w:hAnsi="Arial" w:cs="Arial"/>
          <w:sz w:val="24"/>
          <w:szCs w:val="24"/>
        </w:rPr>
        <w:t xml:space="preserve"> bio-hack to enforce their control and their satanic system over the rest of humanity. #DarkEnslavement</w:t>
      </w:r>
    </w:p>
    <w:p w14:paraId="5D646626" w14:textId="77777777" w:rsidR="00CD7476" w:rsidRPr="0046430B" w:rsidRDefault="00CD7476" w:rsidP="00CD7476">
      <w:pPr>
        <w:rPr>
          <w:rFonts w:ascii="Arial" w:hAnsi="Arial" w:cs="Arial"/>
          <w:sz w:val="24"/>
          <w:szCs w:val="24"/>
        </w:rPr>
      </w:pPr>
      <w:r w:rsidRPr="0046430B">
        <w:rPr>
          <w:rFonts w:ascii="Arial" w:hAnsi="Arial" w:cs="Arial"/>
          <w:sz w:val="24"/>
          <w:szCs w:val="24"/>
        </w:rPr>
        <w:t xml:space="preserve">The dark network that Kamal Harris might be referring to is one called the #Hivenet or #BrainNet that humans are already being wirelessly hooked to all over the globe. </w:t>
      </w:r>
      <w:proofErr w:type="gramStart"/>
      <w:r w:rsidRPr="0046430B">
        <w:rPr>
          <w:rFonts w:ascii="Arial" w:hAnsi="Arial" w:cs="Arial"/>
          <w:sz w:val="24"/>
          <w:szCs w:val="24"/>
        </w:rPr>
        <w:t>Here’s</w:t>
      </w:r>
      <w:proofErr w:type="gramEnd"/>
      <w:r w:rsidRPr="0046430B">
        <w:rPr>
          <w:rFonts w:ascii="Arial" w:hAnsi="Arial" w:cs="Arial"/>
          <w:sz w:val="24"/>
          <w:szCs w:val="24"/>
        </w:rPr>
        <w:t xml:space="preserve"> a short video on it---</w:t>
      </w:r>
    </w:p>
    <w:p w14:paraId="5AAA050D" w14:textId="549C9F3A" w:rsidR="00CD7476" w:rsidRPr="0046430B" w:rsidRDefault="000A4E81" w:rsidP="00CD7476">
      <w:pPr>
        <w:rPr>
          <w:rFonts w:ascii="Arial" w:hAnsi="Arial" w:cs="Arial"/>
          <w:sz w:val="24"/>
          <w:szCs w:val="24"/>
        </w:rPr>
      </w:pPr>
      <w:hyperlink r:id="rId11" w:history="1">
        <w:r w:rsidR="00CD7476" w:rsidRPr="0046430B">
          <w:rPr>
            <w:rStyle w:val="Hyperlink"/>
            <w:rFonts w:ascii="Arial" w:hAnsi="Arial" w:cs="Arial"/>
            <w:color w:val="1155CC"/>
            <w:sz w:val="24"/>
            <w:szCs w:val="24"/>
          </w:rPr>
          <w:t>https://www.youtube.com/watch?v=uL-2_1T1s-U</w:t>
        </w:r>
      </w:hyperlink>
      <w:r w:rsidR="00CD7476" w:rsidRPr="0046430B">
        <w:rPr>
          <w:rFonts w:ascii="Arial" w:hAnsi="Arial" w:cs="Arial"/>
          <w:sz w:val="24"/>
          <w:szCs w:val="24"/>
        </w:rPr>
        <w:t xml:space="preserve"> </w:t>
      </w:r>
    </w:p>
    <w:p w14:paraId="0A5AEF83" w14:textId="77777777" w:rsidR="00436664" w:rsidRDefault="007B2A68" w:rsidP="00A27228">
      <w:pPr>
        <w:pStyle w:val="NormalWeb"/>
        <w:shd w:val="clear" w:color="auto" w:fill="FFFFFF"/>
        <w:spacing w:after="0"/>
        <w:textAlignment w:val="baseline"/>
        <w:rPr>
          <w:rFonts w:ascii="Arial" w:hAnsi="Arial" w:cs="Arial"/>
          <w:sz w:val="24"/>
          <w:szCs w:val="24"/>
        </w:rPr>
      </w:pPr>
      <w:r w:rsidRPr="0046430B">
        <w:rPr>
          <w:rFonts w:ascii="Arial" w:hAnsi="Arial" w:cs="Arial"/>
          <w:sz w:val="24"/>
          <w:szCs w:val="24"/>
        </w:rPr>
        <w:t xml:space="preserve">So, this kind of computer meshing of human and machine seems to fit with </w:t>
      </w:r>
      <w:r w:rsidR="00A27228" w:rsidRPr="0046430B">
        <w:rPr>
          <w:rFonts w:ascii="Arial" w:hAnsi="Arial" w:cs="Arial"/>
          <w:sz w:val="24"/>
          <w:szCs w:val="24"/>
        </w:rPr>
        <w:t xml:space="preserve">the dramatic </w:t>
      </w:r>
      <w:r w:rsidR="00436664">
        <w:rPr>
          <w:rFonts w:ascii="Arial" w:hAnsi="Arial" w:cs="Arial"/>
          <w:sz w:val="24"/>
          <w:szCs w:val="24"/>
        </w:rPr>
        <w:t>expression or perhaps even an interpretation of something from real life,</w:t>
      </w:r>
      <w:r w:rsidR="00A27228" w:rsidRPr="0046430B">
        <w:rPr>
          <w:rFonts w:ascii="Arial" w:hAnsi="Arial" w:cs="Arial"/>
          <w:sz w:val="24"/>
          <w:szCs w:val="24"/>
        </w:rPr>
        <w:t xml:space="preserve"> in an Indiana Jones movie of the dark sleep of the Kali Ma- </w:t>
      </w:r>
    </w:p>
    <w:p w14:paraId="590DF149" w14:textId="77777777" w:rsidR="00436664" w:rsidRDefault="00436664" w:rsidP="00A27228">
      <w:pPr>
        <w:pStyle w:val="NormalWeb"/>
        <w:shd w:val="clear" w:color="auto" w:fill="FFFFFF"/>
        <w:spacing w:after="0"/>
        <w:textAlignment w:val="baseline"/>
        <w:rPr>
          <w:rFonts w:ascii="Arial" w:hAnsi="Arial" w:cs="Arial"/>
          <w:sz w:val="24"/>
          <w:szCs w:val="24"/>
        </w:rPr>
      </w:pPr>
    </w:p>
    <w:p w14:paraId="38F16DA5" w14:textId="5DA333FA" w:rsidR="00A27228" w:rsidRPr="0046430B" w:rsidRDefault="00A27228" w:rsidP="00A27228">
      <w:pPr>
        <w:pStyle w:val="NormalWeb"/>
        <w:shd w:val="clear" w:color="auto" w:fill="FFFFFF"/>
        <w:spacing w:after="0"/>
        <w:textAlignment w:val="baseline"/>
        <w:rPr>
          <w:rFonts w:ascii="Arial" w:hAnsi="Arial" w:cs="Arial"/>
          <w:color w:val="3A3A3A"/>
          <w:sz w:val="24"/>
          <w:szCs w:val="24"/>
        </w:rPr>
      </w:pPr>
      <w:r w:rsidRPr="0046430B">
        <w:rPr>
          <w:rFonts w:ascii="Arial" w:hAnsi="Arial" w:cs="Arial"/>
          <w:sz w:val="24"/>
          <w:szCs w:val="24"/>
        </w:rPr>
        <w:t>“</w:t>
      </w:r>
      <w:r w:rsidRPr="0046430B">
        <w:rPr>
          <w:rFonts w:ascii="Arial" w:hAnsi="Arial" w:cs="Arial"/>
          <w:color w:val="3A3A3A"/>
          <w:sz w:val="24"/>
          <w:szCs w:val="24"/>
        </w:rPr>
        <w:t>The </w:t>
      </w:r>
      <w:r w:rsidRPr="0046430B">
        <w:rPr>
          <w:rFonts w:ascii="Arial" w:hAnsi="Arial" w:cs="Arial"/>
          <w:b/>
          <w:bCs/>
          <w:color w:val="3A3A3A"/>
          <w:sz w:val="24"/>
          <w:szCs w:val="24"/>
          <w:bdr w:val="none" w:sz="0" w:space="0" w:color="auto" w:frame="1"/>
        </w:rPr>
        <w:t>Black Sleep of the Kali Ma</w:t>
      </w:r>
      <w:r w:rsidRPr="0046430B">
        <w:rPr>
          <w:rFonts w:ascii="Arial" w:hAnsi="Arial" w:cs="Arial"/>
          <w:color w:val="3A3A3A"/>
          <w:sz w:val="24"/>
          <w:szCs w:val="24"/>
        </w:rPr>
        <w:t> was a trance a person fell under if they drank the </w:t>
      </w:r>
      <w:hyperlink r:id="rId12" w:tooltip="Blood of Kali" w:history="1">
        <w:r w:rsidRPr="0046430B">
          <w:rPr>
            <w:rStyle w:val="Hyperlink"/>
            <w:rFonts w:ascii="Arial" w:hAnsi="Arial" w:cs="Arial"/>
            <w:color w:val="02899D"/>
            <w:sz w:val="24"/>
            <w:szCs w:val="24"/>
            <w:bdr w:val="none" w:sz="0" w:space="0" w:color="auto" w:frame="1"/>
          </w:rPr>
          <w:t>Blood of Kali</w:t>
        </w:r>
      </w:hyperlink>
      <w:r w:rsidRPr="0046430B">
        <w:rPr>
          <w:rFonts w:ascii="Arial" w:hAnsi="Arial" w:cs="Arial"/>
          <w:color w:val="3A3A3A"/>
          <w:sz w:val="24"/>
          <w:szCs w:val="24"/>
        </w:rPr>
        <w:t>. After drinking the blood, the victim would be put in a room surrounded by burning candles until the Black Sleep took over their mind. It was described as if being in a nightmare, unable to wake. Those under the influence of the Black Sleep were mindlessly, unswervingly loyal to </w:t>
      </w:r>
      <w:hyperlink r:id="rId13" w:tooltip="Kali" w:history="1">
        <w:r w:rsidRPr="0046430B">
          <w:rPr>
            <w:rStyle w:val="Hyperlink"/>
            <w:rFonts w:ascii="Arial" w:hAnsi="Arial" w:cs="Arial"/>
            <w:color w:val="02899D"/>
            <w:sz w:val="24"/>
            <w:szCs w:val="24"/>
            <w:bdr w:val="none" w:sz="0" w:space="0" w:color="auto" w:frame="1"/>
          </w:rPr>
          <w:t>Kali</w:t>
        </w:r>
      </w:hyperlink>
      <w:r w:rsidRPr="0046430B">
        <w:rPr>
          <w:rFonts w:ascii="Arial" w:hAnsi="Arial" w:cs="Arial"/>
          <w:color w:val="3A3A3A"/>
          <w:sz w:val="24"/>
          <w:szCs w:val="24"/>
        </w:rPr>
        <w:t> and the </w:t>
      </w:r>
      <w:hyperlink r:id="rId14" w:tooltip="Thuggee" w:history="1">
        <w:r w:rsidRPr="0046430B">
          <w:rPr>
            <w:rStyle w:val="Hyperlink"/>
            <w:rFonts w:ascii="Arial" w:hAnsi="Arial" w:cs="Arial"/>
            <w:color w:val="02899D"/>
            <w:sz w:val="24"/>
            <w:szCs w:val="24"/>
            <w:bdr w:val="none" w:sz="0" w:space="0" w:color="auto" w:frame="1"/>
          </w:rPr>
          <w:t>Thuggee</w:t>
        </w:r>
      </w:hyperlink>
      <w:r w:rsidRPr="0046430B">
        <w:rPr>
          <w:rFonts w:ascii="Arial" w:hAnsi="Arial" w:cs="Arial"/>
          <w:color w:val="3A3A3A"/>
          <w:sz w:val="24"/>
          <w:szCs w:val="24"/>
        </w:rPr>
        <w:t> cause, as well as being highly obedient to </w:t>
      </w:r>
      <w:hyperlink r:id="rId15" w:tooltip="Mola Ram" w:history="1">
        <w:r w:rsidRPr="0046430B">
          <w:rPr>
            <w:rStyle w:val="Hyperlink"/>
            <w:rFonts w:ascii="Arial" w:hAnsi="Arial" w:cs="Arial"/>
            <w:color w:val="02899D"/>
            <w:sz w:val="24"/>
            <w:szCs w:val="24"/>
            <w:bdr w:val="none" w:sz="0" w:space="0" w:color="auto" w:frame="1"/>
          </w:rPr>
          <w:t>Mola Ram</w:t>
        </w:r>
      </w:hyperlink>
      <w:r w:rsidRPr="0046430B">
        <w:rPr>
          <w:rFonts w:ascii="Arial" w:hAnsi="Arial" w:cs="Arial"/>
          <w:color w:val="3A3A3A"/>
          <w:sz w:val="24"/>
          <w:szCs w:val="24"/>
        </w:rPr>
        <w:t>.</w:t>
      </w:r>
    </w:p>
    <w:p w14:paraId="21082B49" w14:textId="641907B6" w:rsidR="00A27228" w:rsidRDefault="00A27228" w:rsidP="00A27228">
      <w:pPr>
        <w:pStyle w:val="NormalWeb"/>
        <w:shd w:val="clear" w:color="auto" w:fill="FFFFFF"/>
        <w:spacing w:before="96" w:after="120"/>
        <w:textAlignment w:val="baseline"/>
        <w:rPr>
          <w:rFonts w:ascii="Arial" w:hAnsi="Arial" w:cs="Arial"/>
          <w:color w:val="3A3A3A"/>
          <w:sz w:val="24"/>
          <w:szCs w:val="24"/>
        </w:rPr>
      </w:pPr>
      <w:r w:rsidRPr="0046430B">
        <w:rPr>
          <w:rFonts w:ascii="Arial" w:hAnsi="Arial" w:cs="Arial"/>
          <w:color w:val="3A3A3A"/>
          <w:sz w:val="24"/>
          <w:szCs w:val="24"/>
        </w:rPr>
        <w:t xml:space="preserve">The only means of bringing a person out of the Black Sleep was to induce enough pain that would snap them out of it, particularly by burning the victim. If they were snapped out of the trance, the victim was completely aware of their actions and experiences while under the effects of the Blood of Kali.” </w:t>
      </w:r>
      <w:hyperlink r:id="rId16" w:history="1">
        <w:r w:rsidR="00CC20BB" w:rsidRPr="00AF33E3">
          <w:rPr>
            <w:rStyle w:val="Hyperlink"/>
            <w:rFonts w:ascii="Arial" w:hAnsi="Arial" w:cs="Arial"/>
            <w:sz w:val="24"/>
            <w:szCs w:val="24"/>
          </w:rPr>
          <w:t>https://indianajones.fandom.com/wiki/Black_Sleep_of_the_Kali_Ma</w:t>
        </w:r>
      </w:hyperlink>
    </w:p>
    <w:p w14:paraId="35E31359" w14:textId="3CA7A583" w:rsidR="00CC20BB" w:rsidRPr="0046430B" w:rsidRDefault="00CC20BB" w:rsidP="00A27228">
      <w:pPr>
        <w:pStyle w:val="NormalWeb"/>
        <w:shd w:val="clear" w:color="auto" w:fill="FFFFFF"/>
        <w:spacing w:before="96" w:after="120"/>
        <w:textAlignment w:val="baseline"/>
        <w:rPr>
          <w:rFonts w:ascii="Arial" w:hAnsi="Arial" w:cs="Arial"/>
          <w:color w:val="3A3A3A"/>
          <w:sz w:val="24"/>
          <w:szCs w:val="24"/>
        </w:rPr>
      </w:pPr>
      <w:r>
        <w:rPr>
          <w:rFonts w:ascii="Arial" w:hAnsi="Arial" w:cs="Arial"/>
          <w:color w:val="3A3A3A"/>
          <w:sz w:val="24"/>
          <w:szCs w:val="24"/>
        </w:rPr>
        <w:t xml:space="preserve">*Note—Interesting that Mola Ram is not so far from the word Moloch. A Ram is also a big symbol for the </w:t>
      </w:r>
      <w:proofErr w:type="gramStart"/>
      <w:r>
        <w:rPr>
          <w:rFonts w:ascii="Arial" w:hAnsi="Arial" w:cs="Arial"/>
          <w:color w:val="3A3A3A"/>
          <w:sz w:val="24"/>
          <w:szCs w:val="24"/>
        </w:rPr>
        <w:t>real life</w:t>
      </w:r>
      <w:proofErr w:type="gramEnd"/>
      <w:r>
        <w:rPr>
          <w:rFonts w:ascii="Arial" w:hAnsi="Arial" w:cs="Arial"/>
          <w:color w:val="3A3A3A"/>
          <w:sz w:val="24"/>
          <w:szCs w:val="24"/>
        </w:rPr>
        <w:t xml:space="preserve"> cult this dramatic depiction may have been based upon. Moloch is the Canaanite god from the Bible associated with child sacrifice. More here- </w:t>
      </w:r>
      <w:r w:rsidRPr="00CC20BB">
        <w:rPr>
          <w:rFonts w:ascii="Arial" w:hAnsi="Arial" w:cs="Arial"/>
          <w:color w:val="3A3A3A"/>
          <w:sz w:val="24"/>
          <w:szCs w:val="24"/>
        </w:rPr>
        <w:t>https://en.wikipedia.org/wiki/Moloch#:~:text=Moloch%20(also%20Molech%2C%20Mollok%2C,root%20mlk%2C%20%22king%22.</w:t>
      </w:r>
    </w:p>
    <w:p w14:paraId="5087B24F" w14:textId="61015CF8" w:rsidR="007B2A68" w:rsidRPr="0046430B" w:rsidRDefault="00A27228" w:rsidP="00020321">
      <w:pPr>
        <w:pStyle w:val="ListParagraph"/>
        <w:numPr>
          <w:ilvl w:val="0"/>
          <w:numId w:val="2"/>
        </w:numPr>
        <w:rPr>
          <w:rFonts w:ascii="Arial" w:hAnsi="Arial" w:cs="Arial"/>
          <w:sz w:val="24"/>
          <w:szCs w:val="24"/>
        </w:rPr>
      </w:pPr>
      <w:r w:rsidRPr="0046430B">
        <w:rPr>
          <w:rFonts w:ascii="Arial" w:hAnsi="Arial" w:cs="Arial"/>
          <w:sz w:val="24"/>
          <w:szCs w:val="24"/>
        </w:rPr>
        <w:t>So, the last part</w:t>
      </w:r>
      <w:r w:rsidR="00436664">
        <w:rPr>
          <w:rFonts w:ascii="Arial" w:hAnsi="Arial" w:cs="Arial"/>
          <w:sz w:val="24"/>
          <w:szCs w:val="24"/>
        </w:rPr>
        <w:t xml:space="preserve"> of the reversal</w:t>
      </w:r>
      <w:r w:rsidRPr="0046430B">
        <w:rPr>
          <w:rFonts w:ascii="Arial" w:hAnsi="Arial" w:cs="Arial"/>
          <w:sz w:val="24"/>
          <w:szCs w:val="24"/>
        </w:rPr>
        <w:t xml:space="preserve"> seems to be a reference </w:t>
      </w:r>
      <w:r w:rsidR="00436664">
        <w:rPr>
          <w:rFonts w:ascii="Arial" w:hAnsi="Arial" w:cs="Arial"/>
          <w:sz w:val="24"/>
          <w:szCs w:val="24"/>
        </w:rPr>
        <w:t>to</w:t>
      </w:r>
      <w:r w:rsidRPr="0046430B">
        <w:rPr>
          <w:rFonts w:ascii="Arial" w:hAnsi="Arial" w:cs="Arial"/>
          <w:sz w:val="24"/>
          <w:szCs w:val="24"/>
        </w:rPr>
        <w:t xml:space="preserve"> zapping the kettle</w:t>
      </w:r>
      <w:r w:rsidR="00436664">
        <w:rPr>
          <w:rFonts w:ascii="Arial" w:hAnsi="Arial" w:cs="Arial"/>
          <w:sz w:val="24"/>
          <w:szCs w:val="24"/>
        </w:rPr>
        <w:t xml:space="preserve"> coming from</w:t>
      </w:r>
      <w:r w:rsidRPr="0046430B">
        <w:rPr>
          <w:rFonts w:ascii="Arial" w:hAnsi="Arial" w:cs="Arial"/>
          <w:sz w:val="24"/>
          <w:szCs w:val="24"/>
        </w:rPr>
        <w:t xml:space="preserve"> the phrase</w:t>
      </w:r>
      <w:r w:rsidR="00436664">
        <w:rPr>
          <w:rFonts w:ascii="Arial" w:hAnsi="Arial" w:cs="Arial"/>
          <w:sz w:val="24"/>
          <w:szCs w:val="24"/>
        </w:rPr>
        <w:t xml:space="preserve"> about</w:t>
      </w:r>
      <w:r w:rsidRPr="0046430B">
        <w:rPr>
          <w:rFonts w:ascii="Arial" w:hAnsi="Arial" w:cs="Arial"/>
          <w:sz w:val="24"/>
          <w:szCs w:val="24"/>
        </w:rPr>
        <w:t xml:space="preserve"> the pot calling the kettle black. </w:t>
      </w:r>
      <w:proofErr w:type="gramStart"/>
      <w:r w:rsidRPr="0046430B">
        <w:rPr>
          <w:rFonts w:ascii="Arial" w:hAnsi="Arial" w:cs="Arial"/>
          <w:sz w:val="24"/>
          <w:szCs w:val="24"/>
        </w:rPr>
        <w:t>So</w:t>
      </w:r>
      <w:proofErr w:type="gramEnd"/>
      <w:r w:rsidRPr="0046430B">
        <w:rPr>
          <w:rFonts w:ascii="Arial" w:hAnsi="Arial" w:cs="Arial"/>
          <w:sz w:val="24"/>
          <w:szCs w:val="24"/>
        </w:rPr>
        <w:t xml:space="preserve"> the technique </w:t>
      </w:r>
      <w:r w:rsidR="00436664">
        <w:rPr>
          <w:rFonts w:ascii="Arial" w:hAnsi="Arial" w:cs="Arial"/>
          <w:sz w:val="24"/>
          <w:szCs w:val="24"/>
        </w:rPr>
        <w:t xml:space="preserve">would be that </w:t>
      </w:r>
      <w:r w:rsidRPr="0046430B">
        <w:rPr>
          <w:rFonts w:ascii="Arial" w:hAnsi="Arial" w:cs="Arial"/>
          <w:sz w:val="24"/>
          <w:szCs w:val="24"/>
        </w:rPr>
        <w:t>you call out your own scam by virtue signaling because you have something else waiting in the wings that’s still serving your agenda that is unknown to others.</w:t>
      </w:r>
    </w:p>
    <w:p w14:paraId="220F6238" w14:textId="05A7EE99" w:rsidR="00455292" w:rsidRPr="0046430B" w:rsidRDefault="00CA2317" w:rsidP="00CA2317">
      <w:pPr>
        <w:shd w:val="clear" w:color="auto" w:fill="FFFFFF"/>
        <w:textAlignment w:val="baseline"/>
        <w:rPr>
          <w:rFonts w:ascii="Arial" w:hAnsi="Arial" w:cs="Arial"/>
          <w:sz w:val="24"/>
          <w:szCs w:val="24"/>
        </w:rPr>
      </w:pPr>
      <w:r w:rsidRPr="0046430B">
        <w:rPr>
          <w:rFonts w:ascii="Arial" w:hAnsi="Arial" w:cs="Arial"/>
          <w:sz w:val="24"/>
          <w:szCs w:val="24"/>
        </w:rPr>
        <w:t xml:space="preserve">Something else interesting in the movie Indiana Jones is the Thuggee cult. This concept may be a nod to the practices of a </w:t>
      </w:r>
      <w:proofErr w:type="gramStart"/>
      <w:r w:rsidRPr="0046430B">
        <w:rPr>
          <w:rFonts w:ascii="Arial" w:hAnsi="Arial" w:cs="Arial"/>
          <w:sz w:val="24"/>
          <w:szCs w:val="24"/>
        </w:rPr>
        <w:t>real life</w:t>
      </w:r>
      <w:proofErr w:type="gramEnd"/>
      <w:r w:rsidRPr="0046430B">
        <w:rPr>
          <w:rFonts w:ascii="Arial" w:hAnsi="Arial" w:cs="Arial"/>
          <w:sz w:val="24"/>
          <w:szCs w:val="24"/>
        </w:rPr>
        <w:t xml:space="preserve"> cult. </w:t>
      </w:r>
    </w:p>
    <w:p w14:paraId="4BB04B52" w14:textId="7B9372E8" w:rsidR="00455292" w:rsidRPr="0046430B" w:rsidRDefault="00455292" w:rsidP="00CA2317">
      <w:pPr>
        <w:shd w:val="clear" w:color="auto" w:fill="FFFFFF"/>
        <w:textAlignment w:val="baseline"/>
        <w:rPr>
          <w:rFonts w:ascii="Arial" w:hAnsi="Arial" w:cs="Arial"/>
          <w:sz w:val="24"/>
          <w:szCs w:val="24"/>
        </w:rPr>
      </w:pPr>
      <w:r w:rsidRPr="0046430B">
        <w:rPr>
          <w:rFonts w:ascii="Arial" w:hAnsi="Arial" w:cs="Arial"/>
          <w:sz w:val="24"/>
          <w:szCs w:val="24"/>
        </w:rPr>
        <w:t>More about this cult from the movie from the Wiki Fandom Site for the Indiana Jones Mo</w:t>
      </w:r>
      <w:r w:rsidR="0046430B">
        <w:rPr>
          <w:rFonts w:ascii="Arial" w:hAnsi="Arial" w:cs="Arial"/>
          <w:sz w:val="24"/>
          <w:szCs w:val="24"/>
        </w:rPr>
        <w:t>vie-</w:t>
      </w:r>
    </w:p>
    <w:p w14:paraId="32B5C269" w14:textId="3721ADA5" w:rsidR="00CA2317" w:rsidRPr="0046430B" w:rsidRDefault="00CA2317" w:rsidP="00CA2317">
      <w:pPr>
        <w:shd w:val="clear" w:color="auto" w:fill="FFFFFF"/>
        <w:textAlignment w:val="baseline"/>
        <w:rPr>
          <w:rFonts w:ascii="Arial" w:hAnsi="Arial" w:cs="Arial"/>
          <w:color w:val="3A3A3A"/>
          <w:sz w:val="24"/>
          <w:szCs w:val="24"/>
        </w:rPr>
      </w:pPr>
      <w:r w:rsidRPr="0046430B">
        <w:rPr>
          <w:rFonts w:ascii="Arial" w:hAnsi="Arial" w:cs="Arial"/>
          <w:color w:val="3A3A3A"/>
          <w:sz w:val="24"/>
          <w:szCs w:val="24"/>
        </w:rPr>
        <w:t>"</w:t>
      </w:r>
      <w:r w:rsidRPr="0046430B">
        <w:rPr>
          <w:rFonts w:ascii="Arial" w:hAnsi="Arial" w:cs="Arial"/>
          <w:i/>
          <w:iCs/>
          <w:color w:val="3A3A3A"/>
          <w:sz w:val="24"/>
          <w:szCs w:val="24"/>
          <w:bdr w:val="none" w:sz="0" w:space="0" w:color="auto" w:frame="1"/>
        </w:rPr>
        <w:t>Oh, the Thuggee. Marvelous brutes. Went about strangling travelers. ... The British army did away with them nicely.</w:t>
      </w:r>
      <w:r w:rsidRPr="0046430B">
        <w:rPr>
          <w:rFonts w:ascii="Arial" w:hAnsi="Arial" w:cs="Arial"/>
          <w:color w:val="3A3A3A"/>
          <w:sz w:val="24"/>
          <w:szCs w:val="24"/>
        </w:rPr>
        <w:t>"</w:t>
      </w:r>
    </w:p>
    <w:p w14:paraId="01EFFEC1" w14:textId="77777777" w:rsidR="00CA2317" w:rsidRPr="0046430B" w:rsidRDefault="00CA2317" w:rsidP="00CA2317">
      <w:pPr>
        <w:pStyle w:val="NormalWeb"/>
        <w:shd w:val="clear" w:color="auto" w:fill="FFFFFF"/>
        <w:spacing w:after="0"/>
        <w:textAlignment w:val="baseline"/>
        <w:rPr>
          <w:rFonts w:ascii="Arial" w:hAnsi="Arial" w:cs="Arial"/>
          <w:color w:val="3A3A3A"/>
          <w:sz w:val="24"/>
          <w:szCs w:val="24"/>
        </w:rPr>
      </w:pPr>
      <w:r w:rsidRPr="0046430B">
        <w:rPr>
          <w:rStyle w:val="hidden"/>
          <w:rFonts w:ascii="Arial" w:hAnsi="Arial" w:cs="Arial"/>
          <w:i/>
          <w:iCs/>
          <w:color w:val="3A3A3A"/>
          <w:sz w:val="24"/>
          <w:szCs w:val="24"/>
          <w:bdr w:val="none" w:sz="0" w:space="0" w:color="auto" w:frame="1"/>
        </w:rPr>
        <w:t>―</w:t>
      </w:r>
      <w:hyperlink r:id="rId17" w:tooltip="Phillip James Blumburtt" w:history="1">
        <w:r w:rsidRPr="0046430B">
          <w:rPr>
            <w:rStyle w:val="Hyperlink"/>
            <w:rFonts w:ascii="Arial" w:hAnsi="Arial" w:cs="Arial"/>
            <w:i/>
            <w:iCs/>
            <w:color w:val="02899D"/>
            <w:sz w:val="24"/>
            <w:szCs w:val="24"/>
            <w:bdr w:val="none" w:sz="0" w:space="0" w:color="auto" w:frame="1"/>
          </w:rPr>
          <w:t xml:space="preserve">Phillip James </w:t>
        </w:r>
        <w:proofErr w:type="spellStart"/>
        <w:r w:rsidRPr="0046430B">
          <w:rPr>
            <w:rStyle w:val="Hyperlink"/>
            <w:rFonts w:ascii="Arial" w:hAnsi="Arial" w:cs="Arial"/>
            <w:i/>
            <w:iCs/>
            <w:color w:val="02899D"/>
            <w:sz w:val="24"/>
            <w:szCs w:val="24"/>
            <w:bdr w:val="none" w:sz="0" w:space="0" w:color="auto" w:frame="1"/>
          </w:rPr>
          <w:t>Blumburtt</w:t>
        </w:r>
        <w:proofErr w:type="spellEnd"/>
      </w:hyperlink>
      <w:hyperlink r:id="rId18" w:tooltip="Indiana Jones and the Temple of Doom (novel)" w:history="1">
        <w:r w:rsidRPr="0046430B">
          <w:rPr>
            <w:rStyle w:val="Hyperlink"/>
            <w:rFonts w:ascii="Arial" w:hAnsi="Arial" w:cs="Arial"/>
            <w:i/>
            <w:iCs/>
            <w:color w:val="02899D"/>
            <w:sz w:val="24"/>
            <w:szCs w:val="24"/>
            <w:bdr w:val="none" w:sz="0" w:space="0" w:color="auto" w:frame="1"/>
          </w:rPr>
          <w:t>[</w:t>
        </w:r>
        <w:proofErr w:type="spellStart"/>
        <w:r w:rsidRPr="0046430B">
          <w:rPr>
            <w:rStyle w:val="Hyperlink"/>
            <w:rFonts w:ascii="Arial" w:hAnsi="Arial" w:cs="Arial"/>
            <w:i/>
            <w:iCs/>
            <w:color w:val="02899D"/>
            <w:sz w:val="24"/>
            <w:szCs w:val="24"/>
            <w:bdr w:val="none" w:sz="0" w:space="0" w:color="auto" w:frame="1"/>
          </w:rPr>
          <w:t>src</w:t>
        </w:r>
        <w:proofErr w:type="spellEnd"/>
        <w:r w:rsidRPr="0046430B">
          <w:rPr>
            <w:rStyle w:val="Hyperlink"/>
            <w:rFonts w:ascii="Arial" w:hAnsi="Arial" w:cs="Arial"/>
            <w:i/>
            <w:iCs/>
            <w:color w:val="02899D"/>
            <w:sz w:val="24"/>
            <w:szCs w:val="24"/>
            <w:bdr w:val="none" w:sz="0" w:space="0" w:color="auto" w:frame="1"/>
          </w:rPr>
          <w:t>]</w:t>
        </w:r>
      </w:hyperlink>
    </w:p>
    <w:p w14:paraId="28AAFAB1" w14:textId="0C98B8FE" w:rsidR="00CA2317" w:rsidRDefault="00CA2317" w:rsidP="00CA2317">
      <w:pPr>
        <w:pStyle w:val="NormalWeb"/>
        <w:shd w:val="clear" w:color="auto" w:fill="FFFFFF"/>
        <w:spacing w:after="0"/>
        <w:textAlignment w:val="baseline"/>
        <w:rPr>
          <w:rFonts w:ascii="Arial" w:hAnsi="Arial" w:cs="Arial"/>
          <w:color w:val="3A3A3A"/>
          <w:sz w:val="24"/>
          <w:szCs w:val="24"/>
        </w:rPr>
      </w:pPr>
      <w:r w:rsidRPr="0046430B">
        <w:rPr>
          <w:rFonts w:ascii="Arial" w:hAnsi="Arial" w:cs="Arial"/>
          <w:color w:val="3A3A3A"/>
          <w:sz w:val="24"/>
          <w:szCs w:val="24"/>
        </w:rPr>
        <w:t>The </w:t>
      </w:r>
      <w:r w:rsidRPr="0046430B">
        <w:rPr>
          <w:rFonts w:ascii="Arial" w:hAnsi="Arial" w:cs="Arial"/>
          <w:b/>
          <w:bCs/>
          <w:color w:val="3A3A3A"/>
          <w:sz w:val="24"/>
          <w:szCs w:val="24"/>
          <w:bdr w:val="none" w:sz="0" w:space="0" w:color="auto" w:frame="1"/>
        </w:rPr>
        <w:t>Thuggee</w:t>
      </w:r>
      <w:r w:rsidRPr="0046430B">
        <w:rPr>
          <w:rFonts w:ascii="Arial" w:hAnsi="Arial" w:cs="Arial"/>
          <w:color w:val="3A3A3A"/>
          <w:sz w:val="24"/>
          <w:szCs w:val="24"/>
        </w:rPr>
        <w:t> cult was a secret religious society centered in </w:t>
      </w:r>
      <w:hyperlink r:id="rId19" w:tooltip="India" w:history="1">
        <w:r w:rsidRPr="0046430B">
          <w:rPr>
            <w:rStyle w:val="Hyperlink"/>
            <w:rFonts w:ascii="Arial" w:hAnsi="Arial" w:cs="Arial"/>
            <w:color w:val="02899D"/>
            <w:sz w:val="24"/>
            <w:szCs w:val="24"/>
            <w:bdr w:val="none" w:sz="0" w:space="0" w:color="auto" w:frame="1"/>
          </w:rPr>
          <w:t>India</w:t>
        </w:r>
      </w:hyperlink>
      <w:r w:rsidRPr="0046430B">
        <w:rPr>
          <w:rFonts w:ascii="Arial" w:hAnsi="Arial" w:cs="Arial"/>
          <w:color w:val="3A3A3A"/>
          <w:sz w:val="24"/>
          <w:szCs w:val="24"/>
        </w:rPr>
        <w:t>. They spoke in a secret language and members (sometimes referred to as </w:t>
      </w:r>
      <w:r w:rsidRPr="0046430B">
        <w:rPr>
          <w:rFonts w:ascii="Arial" w:hAnsi="Arial" w:cs="Arial"/>
          <w:b/>
          <w:bCs/>
          <w:color w:val="3A3A3A"/>
          <w:sz w:val="24"/>
          <w:szCs w:val="24"/>
          <w:bdr w:val="none" w:sz="0" w:space="0" w:color="auto" w:frame="1"/>
        </w:rPr>
        <w:t>Thugs</w:t>
      </w:r>
      <w:r w:rsidRPr="0046430B">
        <w:rPr>
          <w:rFonts w:ascii="Arial" w:hAnsi="Arial" w:cs="Arial"/>
          <w:color w:val="3A3A3A"/>
          <w:sz w:val="24"/>
          <w:szCs w:val="24"/>
        </w:rPr>
        <w:t>) gathered and worshiped the </w:t>
      </w:r>
      <w:hyperlink r:id="rId20" w:tooltip="Hindu" w:history="1">
        <w:r w:rsidRPr="0046430B">
          <w:rPr>
            <w:rStyle w:val="Hyperlink"/>
            <w:rFonts w:ascii="Arial" w:hAnsi="Arial" w:cs="Arial"/>
            <w:color w:val="02899D"/>
            <w:sz w:val="24"/>
            <w:szCs w:val="24"/>
            <w:bdr w:val="none" w:sz="0" w:space="0" w:color="auto" w:frame="1"/>
          </w:rPr>
          <w:t>Hindu</w:t>
        </w:r>
      </w:hyperlink>
      <w:r w:rsidRPr="0046430B">
        <w:rPr>
          <w:rFonts w:ascii="Arial" w:hAnsi="Arial" w:cs="Arial"/>
          <w:color w:val="3A3A3A"/>
          <w:sz w:val="24"/>
          <w:szCs w:val="24"/>
        </w:rPr>
        <w:t> goddess </w:t>
      </w:r>
      <w:hyperlink r:id="rId21" w:tooltip="Kali" w:history="1">
        <w:r w:rsidRPr="0046430B">
          <w:rPr>
            <w:rStyle w:val="Hyperlink"/>
            <w:rFonts w:ascii="Arial" w:hAnsi="Arial" w:cs="Arial"/>
            <w:color w:val="02899D"/>
            <w:sz w:val="24"/>
            <w:szCs w:val="24"/>
            <w:bdr w:val="none" w:sz="0" w:space="0" w:color="auto" w:frame="1"/>
          </w:rPr>
          <w:t>Kali Ma</w:t>
        </w:r>
      </w:hyperlink>
      <w:r w:rsidRPr="0046430B">
        <w:rPr>
          <w:rFonts w:ascii="Arial" w:hAnsi="Arial" w:cs="Arial"/>
          <w:color w:val="3A3A3A"/>
          <w:sz w:val="24"/>
          <w:szCs w:val="24"/>
        </w:rPr>
        <w:t> with barbaric human sacrifices at secret temples. The </w:t>
      </w:r>
      <w:hyperlink r:id="rId22" w:tooltip="United Kingdom" w:history="1">
        <w:r w:rsidRPr="0046430B">
          <w:rPr>
            <w:rStyle w:val="Hyperlink"/>
            <w:rFonts w:ascii="Arial" w:hAnsi="Arial" w:cs="Arial"/>
            <w:color w:val="02899D"/>
            <w:sz w:val="24"/>
            <w:szCs w:val="24"/>
            <w:bdr w:val="none" w:sz="0" w:space="0" w:color="auto" w:frame="1"/>
          </w:rPr>
          <w:t>British</w:t>
        </w:r>
      </w:hyperlink>
      <w:r w:rsidRPr="0046430B">
        <w:rPr>
          <w:rFonts w:ascii="Arial" w:hAnsi="Arial" w:cs="Arial"/>
          <w:color w:val="3A3A3A"/>
          <w:sz w:val="24"/>
          <w:szCs w:val="24"/>
        </w:rPr>
        <w:t>, led by </w:t>
      </w:r>
      <w:hyperlink r:id="rId23" w:tooltip="William Sleeman" w:history="1">
        <w:r w:rsidRPr="0046430B">
          <w:rPr>
            <w:rStyle w:val="Hyperlink"/>
            <w:rFonts w:ascii="Arial" w:hAnsi="Arial" w:cs="Arial"/>
            <w:color w:val="02899D"/>
            <w:sz w:val="24"/>
            <w:szCs w:val="24"/>
            <w:bdr w:val="none" w:sz="0" w:space="0" w:color="auto" w:frame="1"/>
          </w:rPr>
          <w:t>Major William Sleeman</w:t>
        </w:r>
      </w:hyperlink>
      <w:r w:rsidRPr="0046430B">
        <w:rPr>
          <w:rFonts w:ascii="Arial" w:hAnsi="Arial" w:cs="Arial"/>
          <w:color w:val="3A3A3A"/>
          <w:sz w:val="24"/>
          <w:szCs w:val="24"/>
        </w:rPr>
        <w:t> attempted to eradicate the group in the early 19th century, forcing the Thuggee to go underground. A loyal priest of Kali hid two of five </w:t>
      </w:r>
      <w:hyperlink r:id="rId24" w:tooltip="Sankara Stones" w:history="1">
        <w:r w:rsidRPr="0046430B">
          <w:rPr>
            <w:rStyle w:val="Hyperlink"/>
            <w:rFonts w:ascii="Arial" w:hAnsi="Arial" w:cs="Arial"/>
            <w:color w:val="02899D"/>
            <w:sz w:val="24"/>
            <w:szCs w:val="24"/>
            <w:bdr w:val="none" w:sz="0" w:space="0" w:color="auto" w:frame="1"/>
          </w:rPr>
          <w:t>Sankara Stones</w:t>
        </w:r>
      </w:hyperlink>
      <w:r w:rsidRPr="0046430B">
        <w:rPr>
          <w:rFonts w:ascii="Arial" w:hAnsi="Arial" w:cs="Arial"/>
          <w:color w:val="3A3A3A"/>
          <w:sz w:val="24"/>
          <w:szCs w:val="24"/>
        </w:rPr>
        <w:t> in a diamond mine in </w:t>
      </w:r>
      <w:hyperlink r:id="rId25" w:tooltip="Pankot Province" w:history="1">
        <w:r w:rsidRPr="0046430B">
          <w:rPr>
            <w:rStyle w:val="Hyperlink"/>
            <w:rFonts w:ascii="Arial" w:hAnsi="Arial" w:cs="Arial"/>
            <w:color w:val="02899D"/>
            <w:sz w:val="24"/>
            <w:szCs w:val="24"/>
            <w:bdr w:val="none" w:sz="0" w:space="0" w:color="auto" w:frame="1"/>
          </w:rPr>
          <w:t>Pankot Province</w:t>
        </w:r>
      </w:hyperlink>
      <w:r w:rsidRPr="0046430B">
        <w:rPr>
          <w:rFonts w:ascii="Arial" w:hAnsi="Arial" w:cs="Arial"/>
          <w:color w:val="3A3A3A"/>
          <w:sz w:val="24"/>
          <w:szCs w:val="24"/>
        </w:rPr>
        <w:t xml:space="preserve">, which was later converted to a secret Kali temple.” </w:t>
      </w:r>
      <w:hyperlink r:id="rId26" w:history="1">
        <w:r w:rsidR="00950716" w:rsidRPr="00AF33E3">
          <w:rPr>
            <w:rStyle w:val="Hyperlink"/>
            <w:rFonts w:ascii="Arial" w:hAnsi="Arial" w:cs="Arial"/>
            <w:sz w:val="24"/>
            <w:szCs w:val="24"/>
          </w:rPr>
          <w:t>https://indianajones.fandom.com/wiki/Thuggee</w:t>
        </w:r>
      </w:hyperlink>
    </w:p>
    <w:p w14:paraId="690F5D1A" w14:textId="59FDA03E" w:rsidR="00950716" w:rsidRDefault="00950716" w:rsidP="00CA2317">
      <w:pPr>
        <w:pStyle w:val="NormalWeb"/>
        <w:shd w:val="clear" w:color="auto" w:fill="FFFFFF"/>
        <w:spacing w:after="0"/>
        <w:textAlignment w:val="baseline"/>
        <w:rPr>
          <w:rFonts w:ascii="Arial" w:hAnsi="Arial" w:cs="Arial"/>
          <w:color w:val="3A3A3A"/>
          <w:sz w:val="24"/>
          <w:szCs w:val="24"/>
        </w:rPr>
      </w:pPr>
    </w:p>
    <w:p w14:paraId="71F95EA9" w14:textId="41D5CD19" w:rsidR="00950716" w:rsidRDefault="00950716" w:rsidP="00CA2317">
      <w:pPr>
        <w:pStyle w:val="NormalWeb"/>
        <w:shd w:val="clear" w:color="auto" w:fill="FFFFFF"/>
        <w:spacing w:after="0"/>
        <w:textAlignment w:val="baseline"/>
        <w:rPr>
          <w:rFonts w:ascii="Arial" w:hAnsi="Arial" w:cs="Arial"/>
          <w:color w:val="3A3A3A"/>
          <w:sz w:val="24"/>
          <w:szCs w:val="24"/>
        </w:rPr>
      </w:pPr>
      <w:proofErr w:type="gramStart"/>
      <w:r>
        <w:rPr>
          <w:rFonts w:ascii="Arial" w:hAnsi="Arial" w:cs="Arial"/>
          <w:color w:val="3A3A3A"/>
          <w:sz w:val="24"/>
          <w:szCs w:val="24"/>
        </w:rPr>
        <w:t>It’s</w:t>
      </w:r>
      <w:proofErr w:type="gramEnd"/>
      <w:r>
        <w:rPr>
          <w:rFonts w:ascii="Arial" w:hAnsi="Arial" w:cs="Arial"/>
          <w:color w:val="3A3A3A"/>
          <w:sz w:val="24"/>
          <w:szCs w:val="24"/>
        </w:rPr>
        <w:t xml:space="preserve"> rumored that Tom Hanks is a member of a cult like this and, if true, this may even be a branch of the dark network stemming out of Israel. </w:t>
      </w:r>
      <w:proofErr w:type="gramStart"/>
      <w:r>
        <w:rPr>
          <w:rFonts w:ascii="Arial" w:hAnsi="Arial" w:cs="Arial"/>
          <w:color w:val="3A3A3A"/>
          <w:sz w:val="24"/>
          <w:szCs w:val="24"/>
        </w:rPr>
        <w:t>I’ve</w:t>
      </w:r>
      <w:proofErr w:type="gramEnd"/>
      <w:r>
        <w:rPr>
          <w:rFonts w:ascii="Arial" w:hAnsi="Arial" w:cs="Arial"/>
          <w:color w:val="3A3A3A"/>
          <w:sz w:val="24"/>
          <w:szCs w:val="24"/>
        </w:rPr>
        <w:t xml:space="preserve"> found reversals indicating that the State of Israel was created by this same scamming cult in order to push transhumanism more quickly and heavily into the world.</w:t>
      </w:r>
    </w:p>
    <w:p w14:paraId="4229FCB7" w14:textId="5FD0E101" w:rsidR="000864FE" w:rsidRDefault="000864FE" w:rsidP="00CA2317">
      <w:pPr>
        <w:pStyle w:val="NormalWeb"/>
        <w:shd w:val="clear" w:color="auto" w:fill="FFFFFF"/>
        <w:spacing w:after="0"/>
        <w:textAlignment w:val="baseline"/>
        <w:rPr>
          <w:rFonts w:ascii="Arial" w:hAnsi="Arial" w:cs="Arial"/>
          <w:color w:val="3A3A3A"/>
          <w:sz w:val="24"/>
          <w:szCs w:val="24"/>
        </w:rPr>
      </w:pPr>
    </w:p>
    <w:p w14:paraId="6B54CC1C" w14:textId="5EB8D3D1" w:rsidR="000864FE" w:rsidRDefault="000864FE" w:rsidP="00CA2317">
      <w:pPr>
        <w:pStyle w:val="NormalWeb"/>
        <w:shd w:val="clear" w:color="auto" w:fill="FFFFFF"/>
        <w:spacing w:after="0"/>
        <w:textAlignment w:val="baseline"/>
        <w:rPr>
          <w:rFonts w:ascii="Arial" w:hAnsi="Arial" w:cs="Arial"/>
          <w:color w:val="3A3A3A"/>
          <w:sz w:val="24"/>
          <w:szCs w:val="24"/>
        </w:rPr>
      </w:pPr>
      <w:proofErr w:type="gramStart"/>
      <w:r>
        <w:rPr>
          <w:rFonts w:ascii="Arial" w:hAnsi="Arial" w:cs="Arial"/>
          <w:color w:val="3A3A3A"/>
          <w:sz w:val="24"/>
          <w:szCs w:val="24"/>
        </w:rPr>
        <w:t>Here’s</w:t>
      </w:r>
      <w:proofErr w:type="gramEnd"/>
      <w:r>
        <w:rPr>
          <w:rFonts w:ascii="Arial" w:hAnsi="Arial" w:cs="Arial"/>
          <w:color w:val="3A3A3A"/>
          <w:sz w:val="24"/>
          <w:szCs w:val="24"/>
        </w:rPr>
        <w:t xml:space="preserve"> my RSA on celebrities responding to the Corona Virus- Charlize Theron’s RS responding to Tom Hanks win for the Golden Globe Cecil B. DeMille award January 5, 2020 seems clearly to be a description of this #DeathCult.</w:t>
      </w:r>
    </w:p>
    <w:p w14:paraId="73A2E126" w14:textId="4AA4620B" w:rsidR="000864FE" w:rsidRDefault="000864FE" w:rsidP="00CA2317">
      <w:pPr>
        <w:pStyle w:val="NormalWeb"/>
        <w:shd w:val="clear" w:color="auto" w:fill="FFFFFF"/>
        <w:spacing w:after="0"/>
        <w:textAlignment w:val="baseline"/>
        <w:rPr>
          <w:rFonts w:ascii="Arial" w:hAnsi="Arial" w:cs="Arial"/>
          <w:color w:val="3A3A3A"/>
          <w:sz w:val="24"/>
          <w:szCs w:val="24"/>
        </w:rPr>
      </w:pPr>
    </w:p>
    <w:p w14:paraId="1F5227ED" w14:textId="2EB021D2" w:rsidR="000864FE" w:rsidRDefault="000864FE" w:rsidP="00CA2317">
      <w:pPr>
        <w:pStyle w:val="NormalWeb"/>
        <w:shd w:val="clear" w:color="auto" w:fill="FFFFFF"/>
        <w:spacing w:after="0"/>
        <w:textAlignment w:val="baseline"/>
        <w:rPr>
          <w:rFonts w:ascii="Arial" w:hAnsi="Arial" w:cs="Arial"/>
          <w:color w:val="3A3A3A"/>
          <w:sz w:val="24"/>
          <w:szCs w:val="24"/>
        </w:rPr>
      </w:pPr>
      <w:r>
        <w:rPr>
          <w:rFonts w:ascii="Arial" w:hAnsi="Arial" w:cs="Arial"/>
          <w:color w:val="3A3A3A"/>
          <w:sz w:val="24"/>
          <w:szCs w:val="24"/>
        </w:rPr>
        <w:t>Charlize Theron-</w:t>
      </w:r>
    </w:p>
    <w:p w14:paraId="6BCFD331" w14:textId="1EE5F843" w:rsidR="000864FE" w:rsidRDefault="000864FE" w:rsidP="00CA2317">
      <w:pPr>
        <w:pStyle w:val="NormalWeb"/>
        <w:shd w:val="clear" w:color="auto" w:fill="FFFFFF"/>
        <w:spacing w:after="0"/>
        <w:textAlignment w:val="baseline"/>
        <w:rPr>
          <w:rFonts w:ascii="Arial" w:hAnsi="Arial" w:cs="Arial"/>
          <w:color w:val="3A3A3A"/>
          <w:sz w:val="24"/>
          <w:szCs w:val="24"/>
        </w:rPr>
      </w:pPr>
    </w:p>
    <w:p w14:paraId="3FB6732D" w14:textId="77777777" w:rsidR="000864FE" w:rsidRPr="000864FE" w:rsidRDefault="000864FE" w:rsidP="000864FE">
      <w:pPr>
        <w:shd w:val="clear" w:color="auto" w:fill="FFFFFF"/>
        <w:spacing w:after="0"/>
        <w:textAlignment w:val="baseline"/>
        <w:rPr>
          <w:rFonts w:ascii="Georgia" w:eastAsia="Times New Roman" w:hAnsi="Georgia" w:cs="Times New Roman"/>
          <w:color w:val="333333"/>
          <w:sz w:val="21"/>
          <w:szCs w:val="21"/>
        </w:rPr>
      </w:pPr>
      <w:r w:rsidRPr="000864FE">
        <w:rPr>
          <w:rFonts w:ascii="Arial" w:eastAsia="Times New Roman" w:hAnsi="Arial" w:cs="Arial"/>
          <w:color w:val="333333"/>
          <w:sz w:val="24"/>
          <w:szCs w:val="24"/>
          <w:bdr w:val="none" w:sz="0" w:space="0" w:color="auto" w:frame="1"/>
        </w:rPr>
        <w:t>F20: [The most undeniable thing that can be said about Tom Hanks is both deceptively simple] and yet overwhelmingly true. He just makes the world a better place.</w:t>
      </w:r>
      <w:r w:rsidRPr="000864FE">
        <w:rPr>
          <w:rFonts w:ascii="Arial" w:eastAsia="Times New Roman" w:hAnsi="Arial" w:cs="Arial"/>
          <w:color w:val="333333"/>
          <w:sz w:val="24"/>
          <w:szCs w:val="24"/>
          <w:bdr w:val="none" w:sz="0" w:space="0" w:color="auto" w:frame="1"/>
        </w:rPr>
        <w:br/>
      </w:r>
    </w:p>
    <w:p w14:paraId="556D573E" w14:textId="77777777" w:rsidR="000864FE" w:rsidRPr="000864FE" w:rsidRDefault="000864FE" w:rsidP="000864FE">
      <w:pPr>
        <w:shd w:val="clear" w:color="auto" w:fill="FFFFFF"/>
        <w:spacing w:after="0"/>
        <w:textAlignment w:val="baseline"/>
        <w:rPr>
          <w:rFonts w:ascii="Georgia" w:eastAsia="Times New Roman" w:hAnsi="Georgia" w:cs="Times New Roman"/>
          <w:color w:val="333333"/>
          <w:sz w:val="21"/>
          <w:szCs w:val="21"/>
        </w:rPr>
      </w:pPr>
      <w:r w:rsidRPr="000864FE">
        <w:rPr>
          <w:rFonts w:ascii="Arial" w:eastAsia="Times New Roman" w:hAnsi="Arial" w:cs="Arial"/>
          <w:color w:val="333333"/>
          <w:sz w:val="24"/>
          <w:szCs w:val="24"/>
          <w:bdr w:val="none" w:sz="0" w:space="0" w:color="auto" w:frame="1"/>
        </w:rPr>
        <w:t>R20: </w:t>
      </w:r>
      <w:r w:rsidRPr="000864FE">
        <w:rPr>
          <w:rFonts w:ascii="Arial" w:eastAsia="Times New Roman" w:hAnsi="Arial" w:cs="Arial"/>
          <w:b/>
          <w:bCs/>
          <w:color w:val="333333"/>
          <w:sz w:val="24"/>
          <w:szCs w:val="24"/>
          <w:bdr w:val="none" w:sz="0" w:space="0" w:color="auto" w:frame="1"/>
        </w:rPr>
        <w:t xml:space="preserve">Orb mass-sealed it. </w:t>
      </w:r>
      <w:proofErr w:type="spellStart"/>
      <w:r w:rsidRPr="000864FE">
        <w:rPr>
          <w:rFonts w:ascii="Arial" w:eastAsia="Times New Roman" w:hAnsi="Arial" w:cs="Arial"/>
          <w:b/>
          <w:bCs/>
          <w:color w:val="333333"/>
          <w:sz w:val="24"/>
          <w:szCs w:val="24"/>
          <w:bdr w:val="none" w:sz="0" w:space="0" w:color="auto" w:frame="1"/>
        </w:rPr>
        <w:t>Kess</w:t>
      </w:r>
      <w:proofErr w:type="spellEnd"/>
      <w:r w:rsidRPr="000864FE">
        <w:rPr>
          <w:rFonts w:ascii="Arial" w:eastAsia="Times New Roman" w:hAnsi="Arial" w:cs="Arial"/>
          <w:b/>
          <w:bCs/>
          <w:color w:val="333333"/>
          <w:sz w:val="24"/>
          <w:szCs w:val="24"/>
          <w:bdr w:val="none" w:sz="0" w:space="0" w:color="auto" w:frame="1"/>
        </w:rPr>
        <w:t xml:space="preserve"> absorbs it. See marks? Love it, our syndicate nestle-round in the tomb.</w:t>
      </w:r>
    </w:p>
    <w:p w14:paraId="7771E6BF" w14:textId="7153DFF2" w:rsidR="000864FE" w:rsidRDefault="000A4E81" w:rsidP="00CA2317">
      <w:pPr>
        <w:pStyle w:val="NormalWeb"/>
        <w:shd w:val="clear" w:color="auto" w:fill="FFFFFF"/>
        <w:spacing w:after="0"/>
        <w:textAlignment w:val="baseline"/>
        <w:rPr>
          <w:rFonts w:ascii="Arial" w:hAnsi="Arial" w:cs="Arial"/>
          <w:color w:val="3A3A3A"/>
          <w:sz w:val="24"/>
          <w:szCs w:val="24"/>
        </w:rPr>
      </w:pPr>
      <w:hyperlink r:id="rId27" w:history="1">
        <w:r w:rsidR="000864FE" w:rsidRPr="00AF33E3">
          <w:rPr>
            <w:rStyle w:val="Hyperlink"/>
            <w:rFonts w:ascii="Arial" w:hAnsi="Arial" w:cs="Arial"/>
            <w:sz w:val="24"/>
            <w:szCs w:val="24"/>
          </w:rPr>
          <w:t>https://ourstillsmallvoice.com/2020/03/28/celebs-respond-to-corona-virus-montage-rsa-by-t-fontenot/</w:t>
        </w:r>
      </w:hyperlink>
    </w:p>
    <w:p w14:paraId="252C14DE" w14:textId="39C3482B" w:rsidR="000864FE" w:rsidRDefault="000864FE" w:rsidP="00CA2317">
      <w:pPr>
        <w:pStyle w:val="NormalWeb"/>
        <w:shd w:val="clear" w:color="auto" w:fill="FFFFFF"/>
        <w:spacing w:after="0"/>
        <w:textAlignment w:val="baseline"/>
        <w:rPr>
          <w:rFonts w:ascii="Arial" w:hAnsi="Arial" w:cs="Arial"/>
          <w:color w:val="3A3A3A"/>
          <w:sz w:val="24"/>
          <w:szCs w:val="24"/>
        </w:rPr>
      </w:pPr>
    </w:p>
    <w:p w14:paraId="13B459D6" w14:textId="1F511CA8" w:rsidR="000864FE" w:rsidRDefault="000864FE" w:rsidP="00CA2317">
      <w:pPr>
        <w:pStyle w:val="NormalWeb"/>
        <w:shd w:val="clear" w:color="auto" w:fill="FFFFFF"/>
        <w:spacing w:after="0"/>
        <w:textAlignment w:val="baseline"/>
        <w:rPr>
          <w:rFonts w:ascii="Arial" w:hAnsi="Arial" w:cs="Arial"/>
          <w:color w:val="3A3A3A"/>
          <w:sz w:val="24"/>
          <w:szCs w:val="24"/>
        </w:rPr>
      </w:pPr>
      <w:r>
        <w:rPr>
          <w:rFonts w:ascii="Arial" w:hAnsi="Arial" w:cs="Arial"/>
          <w:color w:val="3A3A3A"/>
          <w:sz w:val="24"/>
          <w:szCs w:val="24"/>
        </w:rPr>
        <w:t>That information is taken to the next level in the next project I did where the RS indicates that this cult is in the middle of culling humanity in order to maintain control but that this nonhuman sacrificial feast odds for completion are going down. The key factor in those odds going down are likely to be that humanity is waking up faster than the cult and its tech can adjust their lies and scams to lull everyone back into their enslavement sleep.</w:t>
      </w:r>
    </w:p>
    <w:p w14:paraId="05C51A99" w14:textId="759A1095" w:rsidR="000864FE" w:rsidRDefault="000864FE" w:rsidP="00CA2317">
      <w:pPr>
        <w:pStyle w:val="NormalWeb"/>
        <w:shd w:val="clear" w:color="auto" w:fill="FFFFFF"/>
        <w:spacing w:after="0"/>
        <w:textAlignment w:val="baseline"/>
        <w:rPr>
          <w:rFonts w:ascii="Arial" w:hAnsi="Arial" w:cs="Arial"/>
          <w:color w:val="3A3A3A"/>
          <w:sz w:val="24"/>
          <w:szCs w:val="24"/>
        </w:rPr>
      </w:pPr>
    </w:p>
    <w:p w14:paraId="327B1C64" w14:textId="5DCF50E1" w:rsidR="000864FE" w:rsidRDefault="000A4E81" w:rsidP="00CA2317">
      <w:pPr>
        <w:pStyle w:val="NormalWeb"/>
        <w:shd w:val="clear" w:color="auto" w:fill="FFFFFF"/>
        <w:spacing w:after="0"/>
        <w:textAlignment w:val="baseline"/>
        <w:rPr>
          <w:rFonts w:ascii="Arial" w:hAnsi="Arial" w:cs="Arial"/>
          <w:color w:val="3A3A3A"/>
          <w:sz w:val="24"/>
          <w:szCs w:val="24"/>
        </w:rPr>
      </w:pPr>
      <w:hyperlink r:id="rId28" w:history="1">
        <w:r w:rsidR="00F82DC7" w:rsidRPr="00AF33E3">
          <w:rPr>
            <w:rStyle w:val="Hyperlink"/>
            <w:rFonts w:ascii="Arial" w:hAnsi="Arial" w:cs="Arial"/>
            <w:sz w:val="24"/>
            <w:szCs w:val="24"/>
          </w:rPr>
          <w:t>https://ourstillsmallvoice.com/2020/04/24/odds-going-down-for-completion-of-sacrificial-feast-reverse-speech-analysis-by-tiffany-fontenot-of-our-still-small-voice-inc/</w:t>
        </w:r>
      </w:hyperlink>
    </w:p>
    <w:p w14:paraId="745870DA" w14:textId="755EAF96" w:rsidR="00F82DC7" w:rsidRDefault="00F82DC7" w:rsidP="00CA2317">
      <w:pPr>
        <w:pStyle w:val="NormalWeb"/>
        <w:shd w:val="clear" w:color="auto" w:fill="FFFFFF"/>
        <w:spacing w:after="0"/>
        <w:textAlignment w:val="baseline"/>
        <w:rPr>
          <w:rFonts w:ascii="Arial" w:hAnsi="Arial" w:cs="Arial"/>
          <w:color w:val="3A3A3A"/>
          <w:sz w:val="24"/>
          <w:szCs w:val="24"/>
        </w:rPr>
      </w:pPr>
    </w:p>
    <w:p w14:paraId="14FF7948" w14:textId="0B7300DF" w:rsidR="00F82DC7" w:rsidRDefault="00F82DC7" w:rsidP="00CA2317">
      <w:pPr>
        <w:pStyle w:val="NormalWeb"/>
        <w:shd w:val="clear" w:color="auto" w:fill="FFFFFF"/>
        <w:spacing w:after="0"/>
        <w:textAlignment w:val="baseline"/>
        <w:rPr>
          <w:rFonts w:ascii="Arial" w:hAnsi="Arial" w:cs="Arial"/>
          <w:color w:val="3A3A3A"/>
          <w:sz w:val="24"/>
          <w:szCs w:val="24"/>
        </w:rPr>
      </w:pPr>
      <w:r>
        <w:rPr>
          <w:rFonts w:ascii="Arial" w:hAnsi="Arial" w:cs="Arial"/>
          <w:color w:val="3A3A3A"/>
          <w:sz w:val="24"/>
          <w:szCs w:val="24"/>
        </w:rPr>
        <w:t xml:space="preserve">For more information on this project, I did a </w:t>
      </w:r>
      <w:proofErr w:type="gramStart"/>
      <w:r>
        <w:rPr>
          <w:rFonts w:ascii="Arial" w:hAnsi="Arial" w:cs="Arial"/>
          <w:color w:val="3A3A3A"/>
          <w:sz w:val="24"/>
          <w:szCs w:val="24"/>
        </w:rPr>
        <w:t>six part</w:t>
      </w:r>
      <w:proofErr w:type="gramEnd"/>
      <w:r>
        <w:rPr>
          <w:rFonts w:ascii="Arial" w:hAnsi="Arial" w:cs="Arial"/>
          <w:color w:val="3A3A3A"/>
          <w:sz w:val="24"/>
          <w:szCs w:val="24"/>
        </w:rPr>
        <w:t xml:space="preserve"> video series where you can go through and explore the above RSA with me as I explain some of the reversals and concepts in more detail. A good way to do that is to have 1 device open to my RSA and a different device playing the </w:t>
      </w:r>
      <w:proofErr w:type="gramStart"/>
      <w:r>
        <w:rPr>
          <w:rFonts w:ascii="Arial" w:hAnsi="Arial" w:cs="Arial"/>
          <w:color w:val="3A3A3A"/>
          <w:sz w:val="24"/>
          <w:szCs w:val="24"/>
        </w:rPr>
        <w:t>6 part</w:t>
      </w:r>
      <w:proofErr w:type="gramEnd"/>
      <w:r>
        <w:rPr>
          <w:rFonts w:ascii="Arial" w:hAnsi="Arial" w:cs="Arial"/>
          <w:color w:val="3A3A3A"/>
          <w:sz w:val="24"/>
          <w:szCs w:val="24"/>
        </w:rPr>
        <w:t xml:space="preserve"> video series</w:t>
      </w:r>
      <w:r w:rsidR="00146B6B">
        <w:rPr>
          <w:rFonts w:ascii="Arial" w:hAnsi="Arial" w:cs="Arial"/>
          <w:color w:val="3A3A3A"/>
          <w:sz w:val="24"/>
          <w:szCs w:val="24"/>
        </w:rPr>
        <w:t xml:space="preserve"> so you can listen then pause and explore the RSA at your leisure.</w:t>
      </w:r>
    </w:p>
    <w:p w14:paraId="55F51A37" w14:textId="36FB9A74" w:rsidR="00146B6B" w:rsidRDefault="00146B6B" w:rsidP="00CA2317">
      <w:pPr>
        <w:pStyle w:val="NormalWeb"/>
        <w:shd w:val="clear" w:color="auto" w:fill="FFFFFF"/>
        <w:spacing w:after="0"/>
        <w:textAlignment w:val="baseline"/>
        <w:rPr>
          <w:rFonts w:ascii="Arial" w:hAnsi="Arial" w:cs="Arial"/>
          <w:color w:val="3A3A3A"/>
          <w:sz w:val="24"/>
          <w:szCs w:val="24"/>
        </w:rPr>
      </w:pPr>
    </w:p>
    <w:p w14:paraId="6D613240" w14:textId="348A129B" w:rsidR="00146B6B" w:rsidRDefault="00146B6B" w:rsidP="00CA2317">
      <w:pPr>
        <w:pStyle w:val="NormalWeb"/>
        <w:shd w:val="clear" w:color="auto" w:fill="FFFFFF"/>
        <w:spacing w:after="0"/>
        <w:textAlignment w:val="baseline"/>
        <w:rPr>
          <w:rFonts w:ascii="Arial" w:hAnsi="Arial" w:cs="Arial"/>
          <w:b/>
          <w:bCs/>
          <w:color w:val="3A3A3A"/>
          <w:sz w:val="24"/>
          <w:szCs w:val="24"/>
        </w:rPr>
      </w:pPr>
      <w:r w:rsidRPr="00146B6B">
        <w:rPr>
          <w:rFonts w:ascii="Arial" w:hAnsi="Arial" w:cs="Arial"/>
          <w:b/>
          <w:bCs/>
          <w:color w:val="3A3A3A"/>
          <w:sz w:val="24"/>
          <w:szCs w:val="24"/>
        </w:rPr>
        <w:t>6 Part Video Series Links:</w:t>
      </w:r>
    </w:p>
    <w:p w14:paraId="2FF88EDD" w14:textId="77777777" w:rsidR="007D3062" w:rsidRPr="00146B6B" w:rsidRDefault="007D3062" w:rsidP="00CA2317">
      <w:pPr>
        <w:pStyle w:val="NormalWeb"/>
        <w:shd w:val="clear" w:color="auto" w:fill="FFFFFF"/>
        <w:spacing w:after="0"/>
        <w:textAlignment w:val="baseline"/>
        <w:rPr>
          <w:rFonts w:ascii="Arial" w:hAnsi="Arial" w:cs="Arial"/>
          <w:b/>
          <w:bCs/>
          <w:color w:val="3A3A3A"/>
          <w:sz w:val="24"/>
          <w:szCs w:val="24"/>
        </w:rPr>
      </w:pPr>
    </w:p>
    <w:p w14:paraId="784A3EE4" w14:textId="5B35FFB7" w:rsidR="00D70F04" w:rsidRDefault="00146B6B" w:rsidP="00146B6B">
      <w:pPr>
        <w:shd w:val="clear" w:color="auto" w:fill="F9F9F9"/>
        <w:spacing w:after="0"/>
        <w:outlineLvl w:val="0"/>
        <w:rPr>
          <w:rFonts w:ascii="Arial" w:eastAsia="Times New Roman" w:hAnsi="Arial" w:cs="Arial"/>
          <w:kern w:val="36"/>
          <w:sz w:val="24"/>
          <w:szCs w:val="24"/>
        </w:rPr>
      </w:pPr>
      <w:r w:rsidRPr="00146B6B">
        <w:rPr>
          <w:rFonts w:ascii="Arial" w:eastAsia="Times New Roman" w:hAnsi="Arial" w:cs="Arial"/>
          <w:kern w:val="36"/>
          <w:sz w:val="24"/>
          <w:szCs w:val="24"/>
        </w:rPr>
        <w:t>Part 1</w:t>
      </w:r>
      <w:r w:rsidR="00D70F04">
        <w:rPr>
          <w:rFonts w:ascii="Arial" w:eastAsia="Times New Roman" w:hAnsi="Arial" w:cs="Arial"/>
          <w:kern w:val="36"/>
          <w:sz w:val="24"/>
          <w:szCs w:val="24"/>
        </w:rPr>
        <w:t>-</w:t>
      </w:r>
      <w:r w:rsidRPr="00146B6B">
        <w:rPr>
          <w:rFonts w:ascii="Arial" w:eastAsia="Times New Roman" w:hAnsi="Arial" w:cs="Arial"/>
          <w:kern w:val="36"/>
          <w:sz w:val="24"/>
          <w:szCs w:val="24"/>
        </w:rPr>
        <w:t xml:space="preserve"> </w:t>
      </w:r>
      <w:r w:rsidR="00D70F04">
        <w:rPr>
          <w:rFonts w:ascii="Arial" w:eastAsia="Times New Roman" w:hAnsi="Arial" w:cs="Arial"/>
          <w:kern w:val="36"/>
          <w:sz w:val="24"/>
          <w:szCs w:val="24"/>
        </w:rPr>
        <w:t>10 mins-</w:t>
      </w:r>
    </w:p>
    <w:p w14:paraId="066C2064" w14:textId="722296B1" w:rsidR="00146B6B" w:rsidRPr="00146B6B" w:rsidRDefault="00146B6B" w:rsidP="00146B6B">
      <w:pPr>
        <w:shd w:val="clear" w:color="auto" w:fill="F9F9F9"/>
        <w:spacing w:after="0"/>
        <w:outlineLvl w:val="0"/>
        <w:rPr>
          <w:rFonts w:ascii="Arial" w:eastAsia="Times New Roman" w:hAnsi="Arial" w:cs="Arial"/>
          <w:kern w:val="36"/>
          <w:sz w:val="24"/>
          <w:szCs w:val="24"/>
        </w:rPr>
      </w:pPr>
      <w:r w:rsidRPr="00146B6B">
        <w:rPr>
          <w:rFonts w:ascii="Arial" w:eastAsia="Times New Roman" w:hAnsi="Arial" w:cs="Arial"/>
          <w:kern w:val="36"/>
          <w:sz w:val="24"/>
          <w:szCs w:val="24"/>
        </w:rPr>
        <w:t>Odds Going Down for Completion of Sacrificial Feast Reverse Speech Analysis</w:t>
      </w:r>
      <w:r>
        <w:rPr>
          <w:rFonts w:ascii="Arial" w:eastAsia="Times New Roman" w:hAnsi="Arial" w:cs="Arial"/>
          <w:kern w:val="36"/>
          <w:sz w:val="24"/>
          <w:szCs w:val="24"/>
        </w:rPr>
        <w:t>-</w:t>
      </w:r>
    </w:p>
    <w:p w14:paraId="2D018382" w14:textId="5C205CF3" w:rsidR="00146B6B" w:rsidRDefault="000A4E81" w:rsidP="00CA2317">
      <w:pPr>
        <w:pStyle w:val="NormalWeb"/>
        <w:shd w:val="clear" w:color="auto" w:fill="FFFFFF"/>
        <w:spacing w:after="0"/>
        <w:textAlignment w:val="baseline"/>
        <w:rPr>
          <w:rFonts w:ascii="Arial" w:hAnsi="Arial" w:cs="Arial"/>
          <w:color w:val="3A3A3A"/>
          <w:sz w:val="24"/>
          <w:szCs w:val="24"/>
        </w:rPr>
      </w:pPr>
      <w:hyperlink r:id="rId29" w:history="1">
        <w:r w:rsidR="00146B6B" w:rsidRPr="00AF33E3">
          <w:rPr>
            <w:rStyle w:val="Hyperlink"/>
            <w:rFonts w:ascii="Arial" w:hAnsi="Arial" w:cs="Arial"/>
            <w:sz w:val="24"/>
            <w:szCs w:val="24"/>
          </w:rPr>
          <w:t>https://www.youtube.com/watch?v=nCGCF3hNxx8&amp;t=0s</w:t>
        </w:r>
      </w:hyperlink>
    </w:p>
    <w:p w14:paraId="40AD61F9" w14:textId="4CFC2DCF" w:rsidR="00146B6B" w:rsidRDefault="00146B6B" w:rsidP="00CA2317">
      <w:pPr>
        <w:pStyle w:val="NormalWeb"/>
        <w:shd w:val="clear" w:color="auto" w:fill="FFFFFF"/>
        <w:spacing w:after="0"/>
        <w:textAlignment w:val="baseline"/>
        <w:rPr>
          <w:rFonts w:ascii="Arial" w:hAnsi="Arial" w:cs="Arial"/>
          <w:color w:val="3A3A3A"/>
          <w:sz w:val="24"/>
          <w:szCs w:val="24"/>
        </w:rPr>
      </w:pPr>
    </w:p>
    <w:p w14:paraId="4F6DEAA0" w14:textId="303611B9" w:rsidR="00D70F04" w:rsidRDefault="00146B6B" w:rsidP="00146B6B">
      <w:pPr>
        <w:shd w:val="clear" w:color="auto" w:fill="F9F9F9"/>
        <w:spacing w:after="0"/>
        <w:outlineLvl w:val="0"/>
        <w:rPr>
          <w:rFonts w:ascii="Arial" w:eastAsia="Times New Roman" w:hAnsi="Arial" w:cs="Arial"/>
          <w:kern w:val="36"/>
          <w:sz w:val="24"/>
          <w:szCs w:val="24"/>
        </w:rPr>
      </w:pPr>
      <w:r w:rsidRPr="00146B6B">
        <w:rPr>
          <w:rFonts w:ascii="Arial" w:eastAsia="Times New Roman" w:hAnsi="Arial" w:cs="Arial"/>
          <w:kern w:val="36"/>
          <w:sz w:val="24"/>
          <w:szCs w:val="24"/>
        </w:rPr>
        <w:t xml:space="preserve">Part 2- </w:t>
      </w:r>
      <w:r w:rsidR="00D70F04">
        <w:rPr>
          <w:rFonts w:ascii="Arial" w:eastAsia="Times New Roman" w:hAnsi="Arial" w:cs="Arial"/>
          <w:kern w:val="36"/>
          <w:sz w:val="24"/>
          <w:szCs w:val="24"/>
        </w:rPr>
        <w:t>19 mins-</w:t>
      </w:r>
    </w:p>
    <w:p w14:paraId="68120185" w14:textId="7E42903E" w:rsidR="00146B6B" w:rsidRPr="00146B6B" w:rsidRDefault="00146B6B" w:rsidP="00146B6B">
      <w:pPr>
        <w:shd w:val="clear" w:color="auto" w:fill="F9F9F9"/>
        <w:spacing w:after="0"/>
        <w:outlineLvl w:val="0"/>
        <w:rPr>
          <w:rFonts w:ascii="Arial" w:eastAsia="Times New Roman" w:hAnsi="Arial" w:cs="Arial"/>
          <w:kern w:val="36"/>
          <w:sz w:val="24"/>
          <w:szCs w:val="24"/>
        </w:rPr>
      </w:pPr>
      <w:r w:rsidRPr="00146B6B">
        <w:rPr>
          <w:rFonts w:ascii="Arial" w:eastAsia="Times New Roman" w:hAnsi="Arial" w:cs="Arial"/>
          <w:kern w:val="36"/>
          <w:sz w:val="24"/>
          <w:szCs w:val="24"/>
        </w:rPr>
        <w:t>Odds Going Down for Completion of Sacrificial Feast Reverse Speech Analysis</w:t>
      </w:r>
      <w:r>
        <w:rPr>
          <w:rFonts w:ascii="Arial" w:eastAsia="Times New Roman" w:hAnsi="Arial" w:cs="Arial"/>
          <w:kern w:val="36"/>
          <w:sz w:val="24"/>
          <w:szCs w:val="24"/>
        </w:rPr>
        <w:t>-</w:t>
      </w:r>
    </w:p>
    <w:p w14:paraId="1C24DE05" w14:textId="789859CD" w:rsidR="00146B6B" w:rsidRDefault="000A4E81" w:rsidP="00CA2317">
      <w:pPr>
        <w:pStyle w:val="NormalWeb"/>
        <w:shd w:val="clear" w:color="auto" w:fill="FFFFFF"/>
        <w:spacing w:after="0"/>
        <w:textAlignment w:val="baseline"/>
        <w:rPr>
          <w:rFonts w:ascii="Arial" w:hAnsi="Arial" w:cs="Arial"/>
          <w:color w:val="3A3A3A"/>
          <w:sz w:val="24"/>
          <w:szCs w:val="24"/>
        </w:rPr>
      </w:pPr>
      <w:hyperlink r:id="rId30" w:history="1">
        <w:r w:rsidR="00146B6B" w:rsidRPr="00AF33E3">
          <w:rPr>
            <w:rStyle w:val="Hyperlink"/>
            <w:rFonts w:ascii="Arial" w:hAnsi="Arial" w:cs="Arial"/>
            <w:sz w:val="24"/>
            <w:szCs w:val="24"/>
          </w:rPr>
          <w:t>https://www.youtube.com/watch?v=UNrdITWvwBw&amp;t=0s</w:t>
        </w:r>
      </w:hyperlink>
    </w:p>
    <w:p w14:paraId="628C1EE5" w14:textId="39650769" w:rsidR="007D3062" w:rsidRDefault="007D3062" w:rsidP="00CA2317">
      <w:pPr>
        <w:pStyle w:val="NormalWeb"/>
        <w:shd w:val="clear" w:color="auto" w:fill="FFFFFF"/>
        <w:spacing w:after="0"/>
        <w:textAlignment w:val="baseline"/>
        <w:rPr>
          <w:rFonts w:ascii="Arial" w:hAnsi="Arial" w:cs="Arial"/>
          <w:sz w:val="23"/>
          <w:szCs w:val="23"/>
        </w:rPr>
      </w:pPr>
    </w:p>
    <w:p w14:paraId="3BE03813" w14:textId="77777777" w:rsidR="00D70F04" w:rsidRDefault="00D70F04" w:rsidP="007D3062">
      <w:pPr>
        <w:pStyle w:val="Heading1"/>
        <w:shd w:val="clear" w:color="auto" w:fill="F9F9F9"/>
        <w:spacing w:before="0"/>
        <w:rPr>
          <w:rFonts w:ascii="Arial" w:hAnsi="Arial" w:cs="Arial"/>
          <w:b w:val="0"/>
          <w:bCs w:val="0"/>
          <w:sz w:val="24"/>
          <w:szCs w:val="24"/>
        </w:rPr>
      </w:pPr>
      <w:r>
        <w:rPr>
          <w:rFonts w:ascii="Arial" w:hAnsi="Arial" w:cs="Arial"/>
          <w:b w:val="0"/>
          <w:bCs w:val="0"/>
          <w:sz w:val="24"/>
          <w:szCs w:val="24"/>
        </w:rPr>
        <w:t xml:space="preserve">Part 3- 24 mins- </w:t>
      </w:r>
    </w:p>
    <w:p w14:paraId="5AFE5BD3" w14:textId="62C50867" w:rsidR="00944A31" w:rsidRPr="007D3062" w:rsidRDefault="007D3062" w:rsidP="007D3062">
      <w:pPr>
        <w:pStyle w:val="Heading1"/>
        <w:shd w:val="clear" w:color="auto" w:fill="F9F9F9"/>
        <w:spacing w:before="0"/>
        <w:rPr>
          <w:rFonts w:ascii="Arial" w:hAnsi="Arial" w:cs="Arial"/>
          <w:b w:val="0"/>
          <w:bCs w:val="0"/>
          <w:sz w:val="24"/>
          <w:szCs w:val="24"/>
        </w:rPr>
      </w:pPr>
      <w:r w:rsidRPr="007D3062">
        <w:rPr>
          <w:rFonts w:ascii="Arial" w:hAnsi="Arial" w:cs="Arial"/>
          <w:b w:val="0"/>
          <w:bCs w:val="0"/>
          <w:sz w:val="24"/>
          <w:szCs w:val="24"/>
        </w:rPr>
        <w:t>Odds Going Down for Completion of Ender's Feast, Lasers, AI Parasites, &amp; Their Human Hosts RSA-</w:t>
      </w:r>
    </w:p>
    <w:p w14:paraId="36B35F26" w14:textId="2CC72DA7" w:rsidR="00944A31" w:rsidRPr="007D3062" w:rsidRDefault="000A4E81" w:rsidP="00CA2317">
      <w:pPr>
        <w:pStyle w:val="NormalWeb"/>
        <w:shd w:val="clear" w:color="auto" w:fill="FFFFFF"/>
        <w:spacing w:after="0"/>
        <w:textAlignment w:val="baseline"/>
        <w:rPr>
          <w:rFonts w:ascii="Arial" w:hAnsi="Arial" w:cs="Arial"/>
          <w:sz w:val="24"/>
          <w:szCs w:val="24"/>
        </w:rPr>
      </w:pPr>
      <w:hyperlink r:id="rId31" w:history="1">
        <w:r w:rsidR="00944A31" w:rsidRPr="007D3062">
          <w:rPr>
            <w:rStyle w:val="Hyperlink"/>
            <w:rFonts w:ascii="Arial" w:hAnsi="Arial" w:cs="Arial"/>
            <w:sz w:val="24"/>
            <w:szCs w:val="24"/>
          </w:rPr>
          <w:t>https://youtu.be/NWikj7bjmMI</w:t>
        </w:r>
      </w:hyperlink>
      <w:r w:rsidR="00944A31" w:rsidRPr="007D3062">
        <w:rPr>
          <w:rFonts w:ascii="Arial" w:hAnsi="Arial" w:cs="Arial"/>
          <w:sz w:val="24"/>
          <w:szCs w:val="24"/>
        </w:rPr>
        <w:t xml:space="preserve"> </w:t>
      </w:r>
    </w:p>
    <w:p w14:paraId="5B93665E" w14:textId="77777777" w:rsidR="00944A31" w:rsidRDefault="00944A31" w:rsidP="00CA2317">
      <w:pPr>
        <w:pStyle w:val="NormalWeb"/>
        <w:shd w:val="clear" w:color="auto" w:fill="FFFFFF"/>
        <w:spacing w:after="0"/>
        <w:textAlignment w:val="baseline"/>
        <w:rPr>
          <w:rFonts w:ascii="Arial" w:hAnsi="Arial" w:cs="Arial"/>
          <w:sz w:val="23"/>
          <w:szCs w:val="23"/>
        </w:rPr>
      </w:pPr>
    </w:p>
    <w:p w14:paraId="481C91F5" w14:textId="16C9C878" w:rsidR="00944A31" w:rsidRDefault="00944A31" w:rsidP="00CA2317">
      <w:pPr>
        <w:pStyle w:val="NormalWeb"/>
        <w:shd w:val="clear" w:color="auto" w:fill="FFFFFF"/>
        <w:spacing w:after="0"/>
        <w:textAlignment w:val="baseline"/>
        <w:rPr>
          <w:rFonts w:ascii="Arial" w:hAnsi="Arial" w:cs="Arial"/>
          <w:sz w:val="23"/>
          <w:szCs w:val="23"/>
        </w:rPr>
      </w:pPr>
      <w:r>
        <w:rPr>
          <w:rFonts w:ascii="Arial" w:hAnsi="Arial" w:cs="Arial"/>
          <w:sz w:val="23"/>
          <w:szCs w:val="23"/>
        </w:rPr>
        <w:t xml:space="preserve">Part 4- </w:t>
      </w:r>
      <w:r w:rsidR="00D70F04">
        <w:rPr>
          <w:rFonts w:ascii="Arial" w:hAnsi="Arial" w:cs="Arial"/>
          <w:sz w:val="23"/>
          <w:szCs w:val="23"/>
        </w:rPr>
        <w:t>21 mins-</w:t>
      </w:r>
    </w:p>
    <w:p w14:paraId="7A9B3CA6" w14:textId="457F16D6" w:rsidR="007D3062" w:rsidRPr="007D3062" w:rsidRDefault="007D3062" w:rsidP="007D3062">
      <w:pPr>
        <w:pStyle w:val="Heading1"/>
        <w:shd w:val="clear" w:color="auto" w:fill="F9F9F9"/>
        <w:spacing w:before="0"/>
        <w:rPr>
          <w:rFonts w:ascii="Arial" w:hAnsi="Arial" w:cs="Arial"/>
          <w:b w:val="0"/>
          <w:bCs w:val="0"/>
          <w:sz w:val="24"/>
          <w:szCs w:val="24"/>
        </w:rPr>
      </w:pPr>
      <w:r w:rsidRPr="007D3062">
        <w:rPr>
          <w:rStyle w:val="style-scope"/>
          <w:rFonts w:ascii="Arial" w:hAnsi="Arial" w:cs="Arial"/>
          <w:b w:val="0"/>
          <w:bCs w:val="0"/>
          <w:sz w:val="24"/>
          <w:szCs w:val="24"/>
          <w:bdr w:val="none" w:sz="0" w:space="0" w:color="auto" w:frame="1"/>
        </w:rPr>
        <w:t>Odds Going Down for Completion of Sacrificial Feast </w:t>
      </w:r>
      <w:hyperlink r:id="rId32" w:history="1">
        <w:r w:rsidRPr="007D3062">
          <w:rPr>
            <w:rStyle w:val="Hyperlink"/>
            <w:rFonts w:ascii="Arial" w:hAnsi="Arial" w:cs="Arial"/>
            <w:b w:val="0"/>
            <w:bCs w:val="0"/>
            <w:sz w:val="24"/>
            <w:szCs w:val="24"/>
          </w:rPr>
          <w:t>#ChromeWeekend</w:t>
        </w:r>
      </w:hyperlink>
      <w:r w:rsidRPr="007D3062">
        <w:rPr>
          <w:rStyle w:val="style-scope"/>
          <w:rFonts w:ascii="Arial" w:hAnsi="Arial" w:cs="Arial"/>
          <w:b w:val="0"/>
          <w:bCs w:val="0"/>
          <w:sz w:val="24"/>
          <w:szCs w:val="24"/>
          <w:bdr w:val="none" w:sz="0" w:space="0" w:color="auto" w:frame="1"/>
        </w:rPr>
        <w:t> Edition Reverse Sp</w:t>
      </w:r>
      <w:r w:rsidR="00D70F04">
        <w:rPr>
          <w:rStyle w:val="style-scope"/>
          <w:rFonts w:ascii="Arial" w:hAnsi="Arial" w:cs="Arial"/>
          <w:b w:val="0"/>
          <w:bCs w:val="0"/>
          <w:sz w:val="24"/>
          <w:szCs w:val="24"/>
          <w:bdr w:val="none" w:sz="0" w:space="0" w:color="auto" w:frame="1"/>
        </w:rPr>
        <w:t>eech-</w:t>
      </w:r>
    </w:p>
    <w:p w14:paraId="3F05F6BE" w14:textId="1EF69477" w:rsidR="00944A31" w:rsidRDefault="000A4E81" w:rsidP="00CA2317">
      <w:pPr>
        <w:pStyle w:val="NormalWeb"/>
        <w:shd w:val="clear" w:color="auto" w:fill="FFFFFF"/>
        <w:spacing w:after="0"/>
        <w:textAlignment w:val="baseline"/>
        <w:rPr>
          <w:rFonts w:ascii="Arial" w:hAnsi="Arial" w:cs="Arial"/>
          <w:sz w:val="23"/>
          <w:szCs w:val="23"/>
        </w:rPr>
      </w:pPr>
      <w:hyperlink r:id="rId33" w:history="1">
        <w:r w:rsidR="00944A31" w:rsidRPr="00AF33E3">
          <w:rPr>
            <w:rStyle w:val="Hyperlink"/>
            <w:rFonts w:ascii="Arial" w:hAnsi="Arial" w:cs="Arial"/>
            <w:sz w:val="23"/>
            <w:szCs w:val="23"/>
          </w:rPr>
          <w:t>https://www.youtube.com/watch?v=ZsQ1KmOAC_Q</w:t>
        </w:r>
      </w:hyperlink>
      <w:r w:rsidR="00944A31">
        <w:rPr>
          <w:rFonts w:ascii="Arial" w:hAnsi="Arial" w:cs="Arial"/>
          <w:sz w:val="23"/>
          <w:szCs w:val="23"/>
        </w:rPr>
        <w:t xml:space="preserve"> </w:t>
      </w:r>
    </w:p>
    <w:p w14:paraId="7DB02D12" w14:textId="16168A6E" w:rsidR="00944A31" w:rsidRDefault="00944A31" w:rsidP="00CA2317">
      <w:pPr>
        <w:pStyle w:val="NormalWeb"/>
        <w:shd w:val="clear" w:color="auto" w:fill="FFFFFF"/>
        <w:spacing w:after="0"/>
        <w:textAlignment w:val="baseline"/>
        <w:rPr>
          <w:rFonts w:ascii="Arial" w:hAnsi="Arial" w:cs="Arial"/>
          <w:sz w:val="23"/>
          <w:szCs w:val="23"/>
        </w:rPr>
      </w:pPr>
    </w:p>
    <w:p w14:paraId="743695DC" w14:textId="549C4B74" w:rsidR="00D70F04" w:rsidRDefault="00D70F04" w:rsidP="00164614">
      <w:pPr>
        <w:pStyle w:val="Heading1"/>
        <w:shd w:val="clear" w:color="auto" w:fill="F9F9F9"/>
        <w:spacing w:before="0"/>
        <w:rPr>
          <w:rStyle w:val="style-scope"/>
          <w:rFonts w:ascii="Arial" w:hAnsi="Arial" w:cs="Arial"/>
          <w:b w:val="0"/>
          <w:bCs w:val="0"/>
          <w:sz w:val="24"/>
          <w:szCs w:val="24"/>
          <w:bdr w:val="none" w:sz="0" w:space="0" w:color="auto" w:frame="1"/>
        </w:rPr>
      </w:pPr>
      <w:r>
        <w:rPr>
          <w:rStyle w:val="style-scope"/>
          <w:rFonts w:ascii="Arial" w:hAnsi="Arial" w:cs="Arial"/>
          <w:b w:val="0"/>
          <w:bCs w:val="0"/>
          <w:sz w:val="24"/>
          <w:szCs w:val="24"/>
          <w:bdr w:val="none" w:sz="0" w:space="0" w:color="auto" w:frame="1"/>
        </w:rPr>
        <w:t>Part 5- 29 mins-</w:t>
      </w:r>
    </w:p>
    <w:p w14:paraId="3473FFFF" w14:textId="468098D9" w:rsidR="00164614" w:rsidRPr="00164614" w:rsidRDefault="00164614" w:rsidP="00164614">
      <w:pPr>
        <w:pStyle w:val="Heading1"/>
        <w:shd w:val="clear" w:color="auto" w:fill="F9F9F9"/>
        <w:spacing w:before="0"/>
        <w:rPr>
          <w:rFonts w:ascii="Arial" w:hAnsi="Arial" w:cs="Arial"/>
          <w:b w:val="0"/>
          <w:bCs w:val="0"/>
          <w:sz w:val="24"/>
          <w:szCs w:val="24"/>
        </w:rPr>
      </w:pPr>
      <w:r w:rsidRPr="00164614">
        <w:rPr>
          <w:rStyle w:val="style-scope"/>
          <w:rFonts w:ascii="Arial" w:hAnsi="Arial" w:cs="Arial"/>
          <w:b w:val="0"/>
          <w:bCs w:val="0"/>
          <w:sz w:val="24"/>
          <w:szCs w:val="24"/>
          <w:bdr w:val="none" w:sz="0" w:space="0" w:color="auto" w:frame="1"/>
        </w:rPr>
        <w:t>Sacrifice Odds Going</w:t>
      </w:r>
      <w:r w:rsidRPr="00164614">
        <w:rPr>
          <w:rStyle w:val="style-scope"/>
          <w:rFonts w:ascii="Segoe UI Emoji" w:hAnsi="Segoe UI Emoji" w:cs="Segoe UI Emoji"/>
          <w:b w:val="0"/>
          <w:bCs w:val="0"/>
          <w:sz w:val="24"/>
          <w:szCs w:val="24"/>
          <w:bdr w:val="none" w:sz="0" w:space="0" w:color="auto" w:frame="1"/>
        </w:rPr>
        <w:t>👇</w:t>
      </w:r>
      <w:r w:rsidRPr="00164614">
        <w:rPr>
          <w:rStyle w:val="style-scope"/>
          <w:rFonts w:ascii="Arial" w:hAnsi="Arial" w:cs="Arial"/>
          <w:b w:val="0"/>
          <w:bCs w:val="0"/>
          <w:sz w:val="24"/>
          <w:szCs w:val="24"/>
          <w:bdr w:val="none" w:sz="0" w:space="0" w:color="auto" w:frame="1"/>
        </w:rPr>
        <w:t>- Quantum, </w:t>
      </w:r>
      <w:hyperlink r:id="rId34" w:history="1">
        <w:r w:rsidRPr="00164614">
          <w:rPr>
            <w:rStyle w:val="Hyperlink"/>
            <w:rFonts w:ascii="Arial" w:hAnsi="Arial" w:cs="Arial"/>
            <w:b w:val="0"/>
            <w:bCs w:val="0"/>
            <w:sz w:val="24"/>
            <w:szCs w:val="24"/>
          </w:rPr>
          <w:t>#QAnon</w:t>
        </w:r>
      </w:hyperlink>
      <w:r w:rsidRPr="00164614">
        <w:rPr>
          <w:rStyle w:val="style-scope"/>
          <w:rFonts w:ascii="Arial" w:hAnsi="Arial" w:cs="Arial"/>
          <w:b w:val="0"/>
          <w:bCs w:val="0"/>
          <w:sz w:val="24"/>
          <w:szCs w:val="24"/>
          <w:bdr w:val="none" w:sz="0" w:space="0" w:color="auto" w:frame="1"/>
        </w:rPr>
        <w:t>, Gen. Flynn, Saturday, &amp;Frying Humans</w:t>
      </w:r>
      <w:r w:rsidR="00D70F04">
        <w:rPr>
          <w:rStyle w:val="style-scope"/>
          <w:rFonts w:ascii="Arial" w:hAnsi="Arial" w:cs="Arial"/>
          <w:b w:val="0"/>
          <w:bCs w:val="0"/>
          <w:sz w:val="24"/>
          <w:szCs w:val="24"/>
          <w:bdr w:val="none" w:sz="0" w:space="0" w:color="auto" w:frame="1"/>
        </w:rPr>
        <w:t>-</w:t>
      </w:r>
    </w:p>
    <w:p w14:paraId="5171A211" w14:textId="18268B32" w:rsidR="00944A31" w:rsidRDefault="000A4E81" w:rsidP="00CA2317">
      <w:pPr>
        <w:pStyle w:val="NormalWeb"/>
        <w:shd w:val="clear" w:color="auto" w:fill="FFFFFF"/>
        <w:spacing w:after="0"/>
        <w:textAlignment w:val="baseline"/>
        <w:rPr>
          <w:rFonts w:ascii="Arial" w:hAnsi="Arial" w:cs="Arial"/>
          <w:color w:val="3A3A3A"/>
          <w:sz w:val="24"/>
          <w:szCs w:val="24"/>
        </w:rPr>
      </w:pPr>
      <w:hyperlink r:id="rId35" w:history="1">
        <w:r w:rsidR="00944A31" w:rsidRPr="00AF33E3">
          <w:rPr>
            <w:rStyle w:val="Hyperlink"/>
            <w:rFonts w:ascii="Arial" w:hAnsi="Arial" w:cs="Arial"/>
            <w:sz w:val="24"/>
            <w:szCs w:val="24"/>
          </w:rPr>
          <w:t>https://www.youtube.com/watch?v=MuSeHFKUaVY</w:t>
        </w:r>
      </w:hyperlink>
    </w:p>
    <w:p w14:paraId="172017A5" w14:textId="2EEF7D05" w:rsidR="00146B6B" w:rsidRDefault="00146B6B" w:rsidP="00CA2317">
      <w:pPr>
        <w:pStyle w:val="NormalWeb"/>
        <w:shd w:val="clear" w:color="auto" w:fill="FFFFFF"/>
        <w:spacing w:after="0"/>
        <w:textAlignment w:val="baseline"/>
        <w:rPr>
          <w:rFonts w:ascii="Arial" w:hAnsi="Arial" w:cs="Arial"/>
          <w:color w:val="3A3A3A"/>
          <w:sz w:val="24"/>
          <w:szCs w:val="24"/>
        </w:rPr>
      </w:pPr>
    </w:p>
    <w:p w14:paraId="61BDD925" w14:textId="0838375A" w:rsidR="007D3062" w:rsidRPr="007D3062" w:rsidRDefault="007D3062" w:rsidP="007D3062">
      <w:pPr>
        <w:pStyle w:val="Heading1"/>
        <w:shd w:val="clear" w:color="auto" w:fill="F9F9F9"/>
        <w:spacing w:before="0"/>
        <w:rPr>
          <w:rFonts w:ascii="Arial" w:hAnsi="Arial" w:cs="Arial"/>
          <w:b w:val="0"/>
          <w:bCs w:val="0"/>
          <w:sz w:val="24"/>
          <w:szCs w:val="24"/>
        </w:rPr>
      </w:pPr>
      <w:r w:rsidRPr="007D3062">
        <w:rPr>
          <w:rFonts w:ascii="Arial" w:hAnsi="Arial" w:cs="Arial"/>
          <w:b w:val="0"/>
          <w:bCs w:val="0"/>
          <w:sz w:val="24"/>
          <w:szCs w:val="24"/>
        </w:rPr>
        <w:t xml:space="preserve">Part 6- </w:t>
      </w:r>
      <w:r w:rsidR="00D70F04">
        <w:rPr>
          <w:rFonts w:ascii="Arial" w:hAnsi="Arial" w:cs="Arial"/>
          <w:b w:val="0"/>
          <w:bCs w:val="0"/>
          <w:sz w:val="24"/>
          <w:szCs w:val="24"/>
        </w:rPr>
        <w:t>22 mins-</w:t>
      </w:r>
    </w:p>
    <w:p w14:paraId="624001AD" w14:textId="7206DB49" w:rsidR="007D3062" w:rsidRPr="007D3062" w:rsidRDefault="007D3062" w:rsidP="007D3062">
      <w:pPr>
        <w:pStyle w:val="Heading1"/>
        <w:shd w:val="clear" w:color="auto" w:fill="F9F9F9"/>
        <w:spacing w:before="0"/>
        <w:rPr>
          <w:rFonts w:ascii="Arial" w:hAnsi="Arial" w:cs="Arial"/>
          <w:b w:val="0"/>
          <w:bCs w:val="0"/>
          <w:sz w:val="24"/>
          <w:szCs w:val="24"/>
        </w:rPr>
      </w:pPr>
      <w:r w:rsidRPr="007D3062">
        <w:rPr>
          <w:rFonts w:ascii="Arial" w:hAnsi="Arial" w:cs="Arial"/>
          <w:b w:val="0"/>
          <w:bCs w:val="0"/>
          <w:sz w:val="24"/>
          <w:szCs w:val="24"/>
        </w:rPr>
        <w:t>Sacrifice Odds Going Down- Tom Hanks, CERN, The Source of the Programming,</w:t>
      </w:r>
      <w:r w:rsidR="00D70F04">
        <w:rPr>
          <w:rFonts w:ascii="Arial" w:hAnsi="Arial" w:cs="Arial"/>
          <w:b w:val="0"/>
          <w:bCs w:val="0"/>
          <w:sz w:val="24"/>
          <w:szCs w:val="24"/>
        </w:rPr>
        <w:t xml:space="preserve"> </w:t>
      </w:r>
      <w:r w:rsidRPr="007D3062">
        <w:rPr>
          <w:rFonts w:ascii="Arial" w:hAnsi="Arial" w:cs="Arial"/>
          <w:b w:val="0"/>
          <w:bCs w:val="0"/>
          <w:sz w:val="24"/>
          <w:szCs w:val="24"/>
        </w:rPr>
        <w:t>&amp; No More Saturdays-</w:t>
      </w:r>
      <w:r w:rsidR="00D70F04">
        <w:rPr>
          <w:rFonts w:ascii="Arial" w:hAnsi="Arial" w:cs="Arial"/>
          <w:b w:val="0"/>
          <w:bCs w:val="0"/>
          <w:sz w:val="24"/>
          <w:szCs w:val="24"/>
        </w:rPr>
        <w:t xml:space="preserve"> </w:t>
      </w:r>
    </w:p>
    <w:p w14:paraId="1E7529C2" w14:textId="30CAF9AB" w:rsidR="007D3062" w:rsidRDefault="000A4E81" w:rsidP="007D3062">
      <w:hyperlink r:id="rId36" w:history="1">
        <w:r w:rsidR="007D3062" w:rsidRPr="00AF33E3">
          <w:rPr>
            <w:rStyle w:val="Hyperlink"/>
          </w:rPr>
          <w:t>https://www.youtube.com/watch?v=FNeD22IoG0M&amp;t=0s</w:t>
        </w:r>
      </w:hyperlink>
    </w:p>
    <w:p w14:paraId="4E2512D4" w14:textId="77777777" w:rsidR="007D3062" w:rsidRPr="007D3062" w:rsidRDefault="007D3062" w:rsidP="007D3062"/>
    <w:p w14:paraId="349BE8F5" w14:textId="77777777" w:rsidR="00146B6B" w:rsidRDefault="00146B6B" w:rsidP="00CA2317">
      <w:pPr>
        <w:pStyle w:val="NormalWeb"/>
        <w:shd w:val="clear" w:color="auto" w:fill="FFFFFF"/>
        <w:spacing w:after="0"/>
        <w:textAlignment w:val="baseline"/>
        <w:rPr>
          <w:rFonts w:ascii="Arial" w:hAnsi="Arial" w:cs="Arial"/>
          <w:color w:val="3A3A3A"/>
          <w:sz w:val="24"/>
          <w:szCs w:val="24"/>
        </w:rPr>
      </w:pPr>
    </w:p>
    <w:p w14:paraId="39E4DF8D" w14:textId="77777777" w:rsidR="000864FE" w:rsidRDefault="000864FE" w:rsidP="00CA2317">
      <w:pPr>
        <w:pStyle w:val="NormalWeb"/>
        <w:shd w:val="clear" w:color="auto" w:fill="FFFFFF"/>
        <w:spacing w:after="0"/>
        <w:textAlignment w:val="baseline"/>
        <w:rPr>
          <w:rFonts w:ascii="Arial" w:hAnsi="Arial" w:cs="Arial"/>
          <w:color w:val="3A3A3A"/>
          <w:sz w:val="24"/>
          <w:szCs w:val="24"/>
        </w:rPr>
      </w:pPr>
    </w:p>
    <w:p w14:paraId="7B45EAC5" w14:textId="77777777" w:rsidR="000864FE" w:rsidRPr="0046430B" w:rsidRDefault="000864FE" w:rsidP="00CA2317">
      <w:pPr>
        <w:pStyle w:val="NormalWeb"/>
        <w:shd w:val="clear" w:color="auto" w:fill="FFFFFF"/>
        <w:spacing w:after="0"/>
        <w:textAlignment w:val="baseline"/>
        <w:rPr>
          <w:rFonts w:ascii="Arial" w:hAnsi="Arial" w:cs="Arial"/>
          <w:color w:val="3A3A3A"/>
          <w:sz w:val="24"/>
          <w:szCs w:val="24"/>
        </w:rPr>
      </w:pPr>
    </w:p>
    <w:sectPr w:rsidR="000864FE" w:rsidRPr="004643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E55CE"/>
    <w:multiLevelType w:val="hybridMultilevel"/>
    <w:tmpl w:val="064C048E"/>
    <w:lvl w:ilvl="0" w:tplc="F5929F3A">
      <w:numFmt w:val="bullet"/>
      <w:lvlText w:val="-"/>
      <w:lvlJc w:val="left"/>
      <w:pPr>
        <w:ind w:left="720" w:hanging="360"/>
      </w:pPr>
      <w:rPr>
        <w:rFonts w:ascii="Arial" w:eastAsiaTheme="minorEastAsia"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478FB"/>
    <w:multiLevelType w:val="hybridMultilevel"/>
    <w:tmpl w:val="A016D3A8"/>
    <w:lvl w:ilvl="0" w:tplc="1C10E05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FF63D0"/>
    <w:rsid w:val="00020321"/>
    <w:rsid w:val="000230CC"/>
    <w:rsid w:val="0002738F"/>
    <w:rsid w:val="000864FE"/>
    <w:rsid w:val="00094D17"/>
    <w:rsid w:val="000A4E81"/>
    <w:rsid w:val="00146B6B"/>
    <w:rsid w:val="00164614"/>
    <w:rsid w:val="002F3DF6"/>
    <w:rsid w:val="00436664"/>
    <w:rsid w:val="00455292"/>
    <w:rsid w:val="0046430B"/>
    <w:rsid w:val="007426C8"/>
    <w:rsid w:val="007B2A68"/>
    <w:rsid w:val="007D3062"/>
    <w:rsid w:val="00944A31"/>
    <w:rsid w:val="00950716"/>
    <w:rsid w:val="009800CB"/>
    <w:rsid w:val="00A27228"/>
    <w:rsid w:val="00AF148E"/>
    <w:rsid w:val="00B1798C"/>
    <w:rsid w:val="00CA2317"/>
    <w:rsid w:val="00CC20BB"/>
    <w:rsid w:val="00CD7476"/>
    <w:rsid w:val="00D70F04"/>
    <w:rsid w:val="00F82DC7"/>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1103"/>
  <w15:docId w15:val="{4B9324A1-B646-4712-81DD-8690C688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style>
  <w:style w:type="paragraph" w:styleId="Heading1">
    <w:name w:val="heading 1"/>
    <w:basedOn w:val="Normal"/>
    <w:next w:val="Normal"/>
    <w:link w:val="Heading1Char"/>
    <w:uiPriority w:val="9"/>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99"/>
    <w:rsid w:val="001A4199"/>
  </w:style>
  <w:style w:type="character" w:styleId="Hyperlink">
    <w:name w:val="Hyperlink"/>
    <w:basedOn w:val="DefaultParagraphFont"/>
    <w:uiPriority w:val="99"/>
    <w:semiHidden/>
    <w:rsid w:val="000230CC"/>
    <w:rPr>
      <w:color w:val="0563C1" w:themeColor="hyperlink"/>
      <w:u w:val="single"/>
    </w:rPr>
  </w:style>
  <w:style w:type="character" w:styleId="UnresolvedMention">
    <w:name w:val="Unresolved Mention"/>
    <w:basedOn w:val="DefaultParagraphFont"/>
    <w:uiPriority w:val="99"/>
    <w:semiHidden/>
    <w:rsid w:val="000230CC"/>
    <w:rPr>
      <w:color w:val="605E5C"/>
      <w:shd w:val="clear" w:color="auto" w:fill="E1DFDD"/>
    </w:rPr>
  </w:style>
  <w:style w:type="character" w:styleId="HTMLCite">
    <w:name w:val="HTML Cite"/>
    <w:basedOn w:val="DefaultParagraphFont"/>
    <w:uiPriority w:val="99"/>
    <w:semiHidden/>
    <w:unhideWhenUsed/>
    <w:rsid w:val="00CA2317"/>
    <w:rPr>
      <w:i/>
      <w:iCs/>
    </w:rPr>
  </w:style>
  <w:style w:type="character" w:customStyle="1" w:styleId="hidden">
    <w:name w:val="hidden"/>
    <w:basedOn w:val="DefaultParagraphFont"/>
    <w:rsid w:val="00CA2317"/>
  </w:style>
  <w:style w:type="character" w:customStyle="1" w:styleId="Heading1Char">
    <w:name w:val="Heading 1 Char"/>
    <w:basedOn w:val="DefaultParagraphFont"/>
    <w:link w:val="Heading1"/>
    <w:uiPriority w:val="9"/>
    <w:rsid w:val="00146B6B"/>
    <w:rPr>
      <w:rFonts w:asciiTheme="majorHAnsi" w:eastAsiaTheme="majorEastAsia" w:hAnsiTheme="majorHAnsi" w:cstheme="majorBidi"/>
      <w:b/>
      <w:bCs/>
      <w:color w:val="323E4F" w:themeColor="text2" w:themeShade="BF"/>
      <w:sz w:val="30"/>
      <w:szCs w:val="36"/>
    </w:rPr>
  </w:style>
  <w:style w:type="character" w:customStyle="1" w:styleId="style-scope">
    <w:name w:val="style-scope"/>
    <w:basedOn w:val="DefaultParagraphFont"/>
    <w:rsid w:val="00164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6074">
      <w:bodyDiv w:val="1"/>
      <w:marLeft w:val="0"/>
      <w:marRight w:val="0"/>
      <w:marTop w:val="0"/>
      <w:marBottom w:val="0"/>
      <w:divBdr>
        <w:top w:val="none" w:sz="0" w:space="0" w:color="auto"/>
        <w:left w:val="none" w:sz="0" w:space="0" w:color="auto"/>
        <w:bottom w:val="none" w:sz="0" w:space="0" w:color="auto"/>
        <w:right w:val="none" w:sz="0" w:space="0" w:color="auto"/>
      </w:divBdr>
    </w:div>
    <w:div w:id="199443621">
      <w:bodyDiv w:val="1"/>
      <w:marLeft w:val="0"/>
      <w:marRight w:val="0"/>
      <w:marTop w:val="0"/>
      <w:marBottom w:val="0"/>
      <w:divBdr>
        <w:top w:val="none" w:sz="0" w:space="0" w:color="auto"/>
        <w:left w:val="none" w:sz="0" w:space="0" w:color="auto"/>
        <w:bottom w:val="none" w:sz="0" w:space="0" w:color="auto"/>
        <w:right w:val="none" w:sz="0" w:space="0" w:color="auto"/>
      </w:divBdr>
    </w:div>
    <w:div w:id="751001927">
      <w:bodyDiv w:val="1"/>
      <w:marLeft w:val="0"/>
      <w:marRight w:val="0"/>
      <w:marTop w:val="0"/>
      <w:marBottom w:val="0"/>
      <w:divBdr>
        <w:top w:val="none" w:sz="0" w:space="0" w:color="auto"/>
        <w:left w:val="none" w:sz="0" w:space="0" w:color="auto"/>
        <w:bottom w:val="none" w:sz="0" w:space="0" w:color="auto"/>
        <w:right w:val="none" w:sz="0" w:space="0" w:color="auto"/>
      </w:divBdr>
    </w:div>
    <w:div w:id="1118182911">
      <w:bodyDiv w:val="1"/>
      <w:marLeft w:val="0"/>
      <w:marRight w:val="0"/>
      <w:marTop w:val="0"/>
      <w:marBottom w:val="0"/>
      <w:divBdr>
        <w:top w:val="none" w:sz="0" w:space="0" w:color="auto"/>
        <w:left w:val="none" w:sz="0" w:space="0" w:color="auto"/>
        <w:bottom w:val="none" w:sz="0" w:space="0" w:color="auto"/>
        <w:right w:val="none" w:sz="0" w:space="0" w:color="auto"/>
      </w:divBdr>
      <w:divsChild>
        <w:div w:id="809177588">
          <w:blockQuote w:val="1"/>
          <w:marLeft w:val="360"/>
          <w:marRight w:val="0"/>
          <w:marTop w:val="240"/>
          <w:marBottom w:val="240"/>
          <w:divBdr>
            <w:top w:val="none" w:sz="0" w:space="0" w:color="auto"/>
            <w:left w:val="none" w:sz="0" w:space="0" w:color="auto"/>
            <w:bottom w:val="none" w:sz="0" w:space="0" w:color="auto"/>
            <w:right w:val="none" w:sz="0" w:space="0" w:color="auto"/>
          </w:divBdr>
          <w:divsChild>
            <w:div w:id="12274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5610">
      <w:bodyDiv w:val="1"/>
      <w:marLeft w:val="0"/>
      <w:marRight w:val="0"/>
      <w:marTop w:val="0"/>
      <w:marBottom w:val="0"/>
      <w:divBdr>
        <w:top w:val="none" w:sz="0" w:space="0" w:color="auto"/>
        <w:left w:val="none" w:sz="0" w:space="0" w:color="auto"/>
        <w:bottom w:val="none" w:sz="0" w:space="0" w:color="auto"/>
        <w:right w:val="none" w:sz="0" w:space="0" w:color="auto"/>
      </w:divBdr>
    </w:div>
    <w:div w:id="1384065763">
      <w:bodyDiv w:val="1"/>
      <w:marLeft w:val="0"/>
      <w:marRight w:val="0"/>
      <w:marTop w:val="0"/>
      <w:marBottom w:val="0"/>
      <w:divBdr>
        <w:top w:val="none" w:sz="0" w:space="0" w:color="auto"/>
        <w:left w:val="none" w:sz="0" w:space="0" w:color="auto"/>
        <w:bottom w:val="none" w:sz="0" w:space="0" w:color="auto"/>
        <w:right w:val="none" w:sz="0" w:space="0" w:color="auto"/>
      </w:divBdr>
    </w:div>
    <w:div w:id="1861777235">
      <w:bodyDiv w:val="1"/>
      <w:marLeft w:val="0"/>
      <w:marRight w:val="0"/>
      <w:marTop w:val="0"/>
      <w:marBottom w:val="0"/>
      <w:divBdr>
        <w:top w:val="none" w:sz="0" w:space="0" w:color="auto"/>
        <w:left w:val="none" w:sz="0" w:space="0" w:color="auto"/>
        <w:bottom w:val="none" w:sz="0" w:space="0" w:color="auto"/>
        <w:right w:val="none" w:sz="0" w:space="0" w:color="auto"/>
      </w:divBdr>
    </w:div>
    <w:div w:id="1868444457">
      <w:bodyDiv w:val="1"/>
      <w:marLeft w:val="0"/>
      <w:marRight w:val="0"/>
      <w:marTop w:val="0"/>
      <w:marBottom w:val="0"/>
      <w:divBdr>
        <w:top w:val="none" w:sz="0" w:space="0" w:color="auto"/>
        <w:left w:val="none" w:sz="0" w:space="0" w:color="auto"/>
        <w:bottom w:val="none" w:sz="0" w:space="0" w:color="auto"/>
        <w:right w:val="none" w:sz="0" w:space="0" w:color="auto"/>
      </w:divBdr>
    </w:div>
    <w:div w:id="1904556871">
      <w:bodyDiv w:val="1"/>
      <w:marLeft w:val="0"/>
      <w:marRight w:val="0"/>
      <w:marTop w:val="0"/>
      <w:marBottom w:val="0"/>
      <w:divBdr>
        <w:top w:val="none" w:sz="0" w:space="0" w:color="auto"/>
        <w:left w:val="none" w:sz="0" w:space="0" w:color="auto"/>
        <w:bottom w:val="none" w:sz="0" w:space="0" w:color="auto"/>
        <w:right w:val="none" w:sz="0" w:space="0" w:color="auto"/>
      </w:divBdr>
    </w:div>
    <w:div w:id="210056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ianajones.fandom.com/wiki/Kali" TargetMode="External"/><Relationship Id="rId18" Type="http://schemas.openxmlformats.org/officeDocument/2006/relationships/hyperlink" Target="https://indianajones.fandom.com/wiki/Indiana_Jones_and_the_Temple_of_Doom_(novel)" TargetMode="External"/><Relationship Id="rId26" Type="http://schemas.openxmlformats.org/officeDocument/2006/relationships/hyperlink" Target="https://indianajones.fandom.com/wiki/Thugge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dianajones.fandom.com/wiki/Kali" TargetMode="External"/><Relationship Id="rId34" Type="http://schemas.openxmlformats.org/officeDocument/2006/relationships/hyperlink" Target="https://www.youtube.com/results?search_query=%23QAnon" TargetMode="External"/><Relationship Id="rId7" Type="http://schemas.openxmlformats.org/officeDocument/2006/relationships/settings" Target="settings.xml"/><Relationship Id="rId12" Type="http://schemas.openxmlformats.org/officeDocument/2006/relationships/hyperlink" Target="https://indianajones.fandom.com/wiki/Blood_of_Kali" TargetMode="External"/><Relationship Id="rId17" Type="http://schemas.openxmlformats.org/officeDocument/2006/relationships/hyperlink" Target="https://indianajones.fandom.com/wiki/Phillip_James_Blumburtt" TargetMode="External"/><Relationship Id="rId25" Type="http://schemas.openxmlformats.org/officeDocument/2006/relationships/hyperlink" Target="https://indianajones.fandom.com/wiki/Pankot_Province" TargetMode="External"/><Relationship Id="rId33" Type="http://schemas.openxmlformats.org/officeDocument/2006/relationships/hyperlink" Target="https://www.youtube.com/watch?v=ZsQ1KmOAC_Q"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ndianajones.fandom.com/wiki/Black_Sleep_of_the_Kali_Ma" TargetMode="External"/><Relationship Id="rId20" Type="http://schemas.openxmlformats.org/officeDocument/2006/relationships/hyperlink" Target="https://indianajones.fandom.com/wiki/Hindu" TargetMode="External"/><Relationship Id="rId29" Type="http://schemas.openxmlformats.org/officeDocument/2006/relationships/hyperlink" Target="https://www.youtube.com/watch?v=nCGCF3hNxx8&amp;t=0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uL-2_1T1s-U" TargetMode="External"/><Relationship Id="rId24" Type="http://schemas.openxmlformats.org/officeDocument/2006/relationships/hyperlink" Target="https://indianajones.fandom.com/wiki/Sankara_Stones" TargetMode="External"/><Relationship Id="rId32" Type="http://schemas.openxmlformats.org/officeDocument/2006/relationships/hyperlink" Target="https://www.youtube.com/results?search_query=%23ChromeWeekend"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dianajones.fandom.com/wiki/Mola_Ram" TargetMode="External"/><Relationship Id="rId23" Type="http://schemas.openxmlformats.org/officeDocument/2006/relationships/hyperlink" Target="https://indianajones.fandom.com/wiki/William_Sleeman" TargetMode="External"/><Relationship Id="rId28" Type="http://schemas.openxmlformats.org/officeDocument/2006/relationships/hyperlink" Target="https://ourstillsmallvoice.com/2020/04/24/odds-going-down-for-completion-of-sacrificial-feast-reverse-speech-analysis-by-tiffany-fontenot-of-our-still-small-voice-inc/" TargetMode="External"/><Relationship Id="rId36" Type="http://schemas.openxmlformats.org/officeDocument/2006/relationships/hyperlink" Target="https://www.youtube.com/watch?v=FNeD22IoG0M&amp;t=0s" TargetMode="External"/><Relationship Id="rId10" Type="http://schemas.openxmlformats.org/officeDocument/2006/relationships/hyperlink" Target="https://www.facebook.com/tifvision/posts/10156492860200878" TargetMode="External"/><Relationship Id="rId19" Type="http://schemas.openxmlformats.org/officeDocument/2006/relationships/hyperlink" Target="https://indianajones.fandom.com/wiki/India" TargetMode="External"/><Relationship Id="rId31" Type="http://schemas.openxmlformats.org/officeDocument/2006/relationships/hyperlink" Target="https://youtu.be/NWikj7bjmMI" TargetMode="External"/><Relationship Id="rId4" Type="http://schemas.openxmlformats.org/officeDocument/2006/relationships/customXml" Target="../customXml/item4.xml"/><Relationship Id="rId9" Type="http://schemas.openxmlformats.org/officeDocument/2006/relationships/hyperlink" Target="https://www.youtube.com/watch?v=j7hUb0uH6DM" TargetMode="External"/><Relationship Id="rId14" Type="http://schemas.openxmlformats.org/officeDocument/2006/relationships/hyperlink" Target="https://indianajones.fandom.com/wiki/Thuggee" TargetMode="External"/><Relationship Id="rId22" Type="http://schemas.openxmlformats.org/officeDocument/2006/relationships/hyperlink" Target="https://indianajones.fandom.com/wiki/United_Kingdom" TargetMode="External"/><Relationship Id="rId27" Type="http://schemas.openxmlformats.org/officeDocument/2006/relationships/hyperlink" Target="https://ourstillsmallvoice.com/2020/03/28/celebs-respond-to-corona-virus-montage-rsa-by-t-fontenot/" TargetMode="External"/><Relationship Id="rId30" Type="http://schemas.openxmlformats.org/officeDocument/2006/relationships/hyperlink" Target="https://www.youtube.com/watch?v=UNrdITWvwBw&amp;t=0s" TargetMode="External"/><Relationship Id="rId35" Type="http://schemas.openxmlformats.org/officeDocument/2006/relationships/hyperlink" Target="https://www.youtube.com/watch?v=MuSeHFKUaV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512082"/>
        <w:category>
          <w:name w:val="General"/>
          <w:gallery w:val="placeholder"/>
        </w:category>
        <w:types>
          <w:type w:val="bbPlcHdr"/>
        </w:types>
        <w:behaviors>
          <w:behavior w:val="content"/>
        </w:behaviors>
        <w:guid w:val="{63A7E526-D74F-45FE-A768-705370EFA34E}"/>
      </w:docPartPr>
      <w:docPartBody>
        <w:p w:rsidR="002B14E2" w:rsidRDefault="002B14E2">
          <w:r w:rsidRPr="007E0762">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CC"/>
    <w:rsid w:val="000C2FBC"/>
    <w:rsid w:val="002B14E2"/>
    <w:rsid w:val="006B52CC"/>
    <w:rsid w:val="0088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4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Comments xmlns="4873beb7-5857-4685-be1f-d57550cc96cc" xsi:nil="true"/>
    <ApprovalStatus xmlns="4873beb7-5857-4685-be1f-d57550cc96cc">InProgress</ApprovalStatus>
    <MarketSpecific xmlns="4873beb7-5857-4685-be1f-d57550cc96cc">false</MarketSpecific>
    <ThumbnailAssetId xmlns="4873beb7-5857-4685-be1f-d57550cc96cc" xsi:nil="true"/>
    <PrimaryImageGen xmlns="4873beb7-5857-4685-be1f-d57550cc96cc">false</PrimaryImageGen>
    <LegacyData xmlns="4873beb7-5857-4685-be1f-d57550cc96cc" xsi:nil="true"/>
    <LocRecommendedHandoff xmlns="4873beb7-5857-4685-be1f-d57550cc96cc" xsi:nil="true"/>
    <BusinessGroup xmlns="4873beb7-5857-4685-be1f-d57550cc96cc" xsi:nil="true"/>
    <BlockPublish xmlns="4873beb7-5857-4685-be1f-d57550cc96cc">false</BlockPublish>
    <AssetId xmlns="4873beb7-5857-4685-be1f-d57550cc96cc">TP102843594</AssetId>
    <SourceTitle xmlns="4873beb7-5857-4685-be1f-d57550cc96cc" xsi:nil="true"/>
    <OpenTemplate xmlns="4873beb7-5857-4685-be1f-d57550cc96cc">true</OpenTemplate>
    <UALocComments xmlns="4873beb7-5857-4685-be1f-d57550cc96cc" xsi:nil="true"/>
    <TrustLevel xmlns="4873beb7-5857-4685-be1f-d57550cc96cc">1 Microsoft Managed Content</TrustLevel>
    <FeatureTagsTaxHTField0 xmlns="4873beb7-5857-4685-be1f-d57550cc96cc">
      <Terms xmlns="http://schemas.microsoft.com/office/infopath/2007/PartnerControls"/>
    </FeatureTagsTaxHTField0>
    <PublishStatusLookup xmlns="4873beb7-5857-4685-be1f-d57550cc96cc">
      <Value>1552660</Value>
      <Value>1552661</Value>
      <Value>1552770</Value>
    </PublishStatusLookup>
    <LocLastLocAttemptVersionLookup xmlns="4873beb7-5857-4685-be1f-d57550cc96cc">831172</LocLastLocAttemptVersionLookup>
    <CampaignTagsTaxHTField0 xmlns="4873beb7-5857-4685-be1f-d57550cc96cc">
      <Terms xmlns="http://schemas.microsoft.com/office/infopath/2007/PartnerControls"/>
    </CampaignTagsTaxHTField0>
    <IsSearchable xmlns="4873beb7-5857-4685-be1f-d57550cc96cc">true</IsSearchable>
    <MachineTranslated xmlns="4873beb7-5857-4685-be1f-d57550cc96cc">false</MachineTranslated>
    <Providers xmlns="4873beb7-5857-4685-be1f-d57550cc96cc" xsi:nil="true"/>
    <TemplateTemplateType xmlns="4873beb7-5857-4685-be1f-d57550cc96cc">Word Document Template</TemplateTemplateType>
    <Markets xmlns="4873beb7-5857-4685-be1f-d57550cc96cc"/>
    <APDescription xmlns="4873beb7-5857-4685-be1f-d57550cc96cc" xsi:nil="true"/>
    <ClipArtFilename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EditorialStatus xmlns="4873beb7-5857-4685-be1f-d57550cc96cc">Complete</EditorialStatus>
    <PublishTargets xmlns="4873beb7-5857-4685-be1f-d57550cc96cc">OfficeOnlineVNext</PublishTargets>
    <ScenarioTagsTaxHTField0 xmlns="4873beb7-5857-4685-be1f-d57550cc96cc">
      <Terms xmlns="http://schemas.microsoft.com/office/infopath/2007/PartnerControls"/>
    </ScenarioTagsTaxHTField0>
    <OriginalRelease xmlns="4873beb7-5857-4685-be1f-d57550cc96cc">15</OriginalRelease>
    <AssetStart xmlns="4873beb7-5857-4685-be1f-d57550cc96cc">2012-03-28T21:40:00+00:00</AssetStart>
    <Provider xmlns="4873beb7-5857-4685-be1f-d57550cc96cc" xsi:nil="true"/>
    <AcquiredFrom xmlns="4873beb7-5857-4685-be1f-d57550cc96cc">Internal MS</AcquiredFrom>
    <FriendlyTitle xmlns="4873beb7-5857-4685-be1f-d57550cc96cc" xsi:nil="true"/>
    <LocalizationTagsTaxHTField0 xmlns="4873beb7-5857-4685-be1f-d57550cc96cc">
      <Terms xmlns="http://schemas.microsoft.com/office/infopath/2007/PartnerControls"/>
    </LocalizationTagsTaxHTField0>
    <UALocRecommendation xmlns="4873beb7-5857-4685-be1f-d57550cc96cc">Localize</UALocRecommendation>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AssetExpire xmlns="4873beb7-5857-4685-be1f-d57550cc96cc">2029-01-01T08:00:00+00:00</AssetExpire>
    <DSATActionTaken xmlns="4873beb7-5857-4685-be1f-d57550cc96cc" xsi:nil="true"/>
    <EditorialTags xmlns="4873beb7-5857-4685-be1f-d57550cc96cc" xsi:nil="true"/>
    <SubmitterId xmlns="4873beb7-5857-4685-be1f-d57550cc96cc" xsi:nil="true"/>
    <ApprovalLog xmlns="4873beb7-5857-4685-be1f-d57550cc96cc" xsi:nil="true"/>
    <AssetType xmlns="4873beb7-5857-4685-be1f-d57550cc96cc">TP</AssetType>
    <BugNumber xmlns="4873beb7-5857-4685-be1f-d57550cc96cc" xsi:nil="true"/>
    <Milestone xmlns="4873beb7-5857-4685-be1f-d57550cc96cc" xsi:nil="true"/>
    <RecommendationsModifier xmlns="4873beb7-5857-4685-be1f-d57550cc96cc">1000</RecommendationsModifier>
    <IntlLangReviewDate xmlns="4873beb7-5857-4685-be1f-d57550cc96cc" xsi:nil="true"/>
    <TPFriendlyName xmlns="4873beb7-5857-4685-be1f-d57550cc96cc" xsi:nil="true"/>
    <IntlLangReview xmlns="4873beb7-5857-4685-be1f-d57550cc96cc">false</IntlLangReview>
    <PolicheckWords xmlns="4873beb7-5857-4685-be1f-d57550cc96cc" xsi:nil="true"/>
    <OriginAsset xmlns="4873beb7-5857-4685-be1f-d57550cc96cc" xsi:nil="true"/>
    <TPNamespace xmlns="4873beb7-5857-4685-be1f-d57550cc96cc" xsi:nil="true"/>
    <TPCommandLine xmlns="4873beb7-5857-4685-be1f-d57550cc96cc" xsi:nil="true"/>
    <IntlLangReviewer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TPComponent xmlns="4873beb7-5857-4685-be1f-d57550cc96cc" xsi:nil="true"/>
    <TPExecutable xmlns="4873beb7-5857-4685-be1f-d57550cc96cc" xsi:nil="true"/>
    <TPLaunchHelpLink xmlns="4873beb7-5857-4685-be1f-d57550cc96cc" xsi:nil="true"/>
    <CSXUpdate xmlns="4873beb7-5857-4685-be1f-d57550cc96cc">false</CSXUpdate>
    <IntlLocPriority xmlns="4873beb7-5857-4685-be1f-d57550cc96cc" xsi:nil="true"/>
    <UAProjectedTotalWords xmlns="4873beb7-5857-4685-be1f-d57550cc96cc" xsi:nil="true"/>
    <OutputCachingOn xmlns="4873beb7-5857-4685-be1f-d57550cc96cc">false</OutputCachingOn>
    <ContentItem xmlns="4873beb7-5857-4685-be1f-d57550cc96cc" xsi:nil="true"/>
    <HandoffToMSDN xmlns="4873beb7-5857-4685-be1f-d57550cc96cc" xsi:nil="true"/>
    <LastModifiedDateTime xmlns="4873beb7-5857-4685-be1f-d57550cc96cc" xsi:nil="true"/>
    <TPApplication xmlns="4873beb7-5857-4685-be1f-d57550cc96cc" xsi:nil="true"/>
    <CSXHash xmlns="4873beb7-5857-4685-be1f-d57550cc96cc" xsi:nil="true"/>
    <DirectSourceMarket xmlns="4873beb7-5857-4685-be1f-d57550cc96cc" xsi:nil="true"/>
    <PlannedPubDate xmlns="4873beb7-5857-4685-be1f-d57550cc96cc" xsi:nil="true"/>
    <CSXSubmissionMarket xmlns="4873beb7-5857-4685-be1f-d57550cc96cc" xsi:nil="true"/>
    <Downloads xmlns="4873beb7-5857-4685-be1f-d57550cc96cc">0</Downloads>
    <ArtSampleDocs xmlns="4873beb7-5857-4685-be1f-d57550cc96cc" xsi:nil="true"/>
    <TPLaunchHelpLinkType xmlns="4873beb7-5857-4685-be1f-d57550cc96cc">Template</TPLaunchHelpLinkType>
    <TimesCloned xmlns="4873beb7-5857-4685-be1f-d57550cc96cc" xsi:nil="true"/>
    <TPAppVersion xmlns="4873beb7-5857-4685-be1f-d57550cc96cc" xsi:nil="true"/>
    <VoteCount xmlns="4873beb7-5857-4685-be1f-d57550cc96cc" xsi:nil="true"/>
    <AverageRating xmlns="4873beb7-5857-4685-be1f-d57550cc96cc" xsi:nil="true"/>
    <UACurrentWords xmlns="4873beb7-5857-4685-be1f-d57550cc96cc" xsi:nil="true"/>
    <TPClientViewer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CrawlForDependencies xmlns="4873beb7-5857-4685-be1f-d57550cc96cc">false</CrawlForDependencies>
    <LastHandOff xmlns="4873beb7-5857-4685-be1f-d57550cc96cc" xsi:nil="true"/>
    <LocMarketGroupTiers2 xmlns="4873beb7-5857-4685-be1f-d57550cc96cc" xsi:nil="true"/>
  </documentManagement>
</p:properties>
</file>

<file path=customXml/item2.xml><?xml version="1.0" encoding="utf-8"?>
<BlogPostInfo xmlns="http://www.microsoft.com/Office/Word/BlogTool">
  <PostTitle>Kamala Harris Statement to Public Pre-Questioning of Amy Coney Barrett Reverse Speech Analysis by Tiffany Fontenot</PostTitle>
  <PostDate/>
  <PostID/>
  <Category1/>
  <Category2/>
  <Category3/>
  <Category4/>
  <Category5/>
  <Category6/>
  <Category7/>
  <Category8/>
  <Category9/>
  <Category10/>
  <Account>bc133da3-b64f-43c1-9866-2612df14029c</Account>
  <Enclosure/>
  <ProviderInfo>
    <PostURL/>
    <API/>
    <Categories/>
    <Trackbacks/>
    <Enclosures/>
    <BlogName/>
    <ImagePostAddress/>
  </ProviderInfo>
  <DefaultAccountEnsured/>
  <AccountBBId>2792315568</AccountBBId>
</BlogPostInfo>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8E83B5-D8EF-4295-95D5-499630675B9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customXml/itemProps3.xml><?xml version="1.0" encoding="utf-8"?>
<ds:datastoreItem xmlns:ds="http://schemas.openxmlformats.org/officeDocument/2006/customXml" ds:itemID="{460F43D6-C4EC-4FB3-A195-6B4FD975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Template>
  <TotalTime>186</TotalTime>
  <Pages>1</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Tiffany Fontenot</cp:lastModifiedBy>
  <cp:revision>17</cp:revision>
  <dcterms:created xsi:type="dcterms:W3CDTF">2020-10-14T16:59:00Z</dcterms:created>
  <dcterms:modified xsi:type="dcterms:W3CDTF">2020-10-14T20:24:00Z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LocalizationTags">
    <vt:lpwstr/>
  </property>
  <property fmtid="{D5CDD505-2E9C-101B-9397-08002B2CF9AE}" pid="6" name="FeatureTags">
    <vt:lpwstr/>
  </property>
  <property fmtid="{D5CDD505-2E9C-101B-9397-08002B2CF9AE}" pid="7" name="ScenarioTags">
    <vt:lpwstr/>
  </property>
</Properties>
</file>